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EAAC" w14:textId="4BAF97C8" w:rsidR="00FD1F78" w:rsidRPr="00F24222" w:rsidRDefault="74C324F1" w:rsidP="006D114C">
      <w:pPr>
        <w:spacing w:before="240"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24222">
        <w:rPr>
          <w:rFonts w:asciiTheme="minorHAnsi" w:hAnsiTheme="minorHAnsi" w:cstheme="minorHAnsi"/>
          <w:i/>
          <w:sz w:val="22"/>
          <w:szCs w:val="22"/>
        </w:rPr>
        <w:t xml:space="preserve">This document is intended to </w:t>
      </w:r>
      <w:r w:rsidR="004B45A1" w:rsidRPr="00F24222">
        <w:rPr>
          <w:rFonts w:asciiTheme="minorHAnsi" w:hAnsiTheme="minorHAnsi" w:cstheme="minorHAnsi"/>
          <w:i/>
          <w:sz w:val="22"/>
          <w:szCs w:val="22"/>
        </w:rPr>
        <w:t>help</w:t>
      </w:r>
      <w:r w:rsidRPr="00F242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45A1" w:rsidRPr="00F24222">
        <w:rPr>
          <w:rFonts w:asciiTheme="minorHAnsi" w:hAnsiTheme="minorHAnsi" w:cstheme="minorHAnsi"/>
          <w:i/>
          <w:sz w:val="22"/>
          <w:szCs w:val="22"/>
        </w:rPr>
        <w:t>researchers confirm th</w:t>
      </w:r>
      <w:r w:rsidR="00477A00" w:rsidRPr="00F24222">
        <w:rPr>
          <w:rFonts w:asciiTheme="minorHAnsi" w:hAnsiTheme="minorHAnsi" w:cstheme="minorHAnsi"/>
          <w:i/>
          <w:sz w:val="22"/>
          <w:szCs w:val="22"/>
        </w:rPr>
        <w:t>a</w:t>
      </w:r>
      <w:r w:rsidR="004B45A1" w:rsidRPr="00F24222">
        <w:rPr>
          <w:rFonts w:asciiTheme="minorHAnsi" w:hAnsiTheme="minorHAnsi" w:cstheme="minorHAnsi"/>
          <w:i/>
          <w:sz w:val="22"/>
          <w:szCs w:val="22"/>
        </w:rPr>
        <w:t xml:space="preserve">t their </w:t>
      </w:r>
      <w:r w:rsidR="00203704" w:rsidRPr="00F24222">
        <w:rPr>
          <w:rFonts w:asciiTheme="minorHAnsi" w:hAnsiTheme="minorHAnsi" w:cstheme="minorHAnsi"/>
          <w:i/>
          <w:sz w:val="22"/>
          <w:szCs w:val="22"/>
        </w:rPr>
        <w:t xml:space="preserve">behavioural research </w:t>
      </w:r>
      <w:r w:rsidR="004B45A1" w:rsidRPr="00F24222">
        <w:rPr>
          <w:rFonts w:asciiTheme="minorHAnsi" w:hAnsiTheme="minorHAnsi" w:cstheme="minorHAnsi"/>
          <w:i/>
          <w:sz w:val="22"/>
          <w:szCs w:val="22"/>
        </w:rPr>
        <w:t xml:space="preserve">consent forms </w:t>
      </w:r>
      <w:r w:rsidR="0093759C">
        <w:rPr>
          <w:rFonts w:asciiTheme="minorHAnsi" w:hAnsiTheme="minorHAnsi" w:cstheme="minorHAnsi"/>
          <w:i/>
          <w:sz w:val="22"/>
          <w:szCs w:val="22"/>
        </w:rPr>
        <w:t>provide for fully informed consent by participants</w:t>
      </w:r>
      <w:r w:rsidR="004B45A1" w:rsidRPr="00F2422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77A00" w:rsidRPr="00F24222">
        <w:rPr>
          <w:rFonts w:asciiTheme="minorHAnsi" w:hAnsiTheme="minorHAnsi" w:cstheme="minorHAnsi"/>
          <w:i/>
          <w:sz w:val="22"/>
          <w:szCs w:val="22"/>
        </w:rPr>
        <w:t xml:space="preserve">More </w:t>
      </w:r>
      <w:hyperlink r:id="rId11" w:history="1">
        <w:r w:rsidR="00477A00" w:rsidRPr="0093759C">
          <w:rPr>
            <w:rStyle w:val="Hyperlink"/>
            <w:rFonts w:asciiTheme="minorHAnsi" w:hAnsiTheme="minorHAnsi" w:cstheme="minorHAnsi"/>
            <w:i/>
            <w:sz w:val="22"/>
            <w:szCs w:val="22"/>
            <w:u w:val="none"/>
          </w:rPr>
          <w:t>detailed</w:t>
        </w:r>
        <w:r w:rsidR="004B45A1" w:rsidRPr="0093759C">
          <w:rPr>
            <w:rStyle w:val="Hyperlink"/>
            <w:rFonts w:asciiTheme="minorHAnsi" w:hAnsiTheme="minorHAnsi" w:cstheme="minorHAnsi"/>
            <w:i/>
            <w:sz w:val="22"/>
            <w:szCs w:val="22"/>
            <w:u w:val="none"/>
          </w:rPr>
          <w:t xml:space="preserve"> guidance</w:t>
        </w:r>
      </w:hyperlink>
      <w:r w:rsidR="004B45A1" w:rsidRPr="00F24222">
        <w:rPr>
          <w:rFonts w:asciiTheme="minorHAnsi" w:hAnsiTheme="minorHAnsi" w:cstheme="minorHAnsi"/>
          <w:i/>
          <w:sz w:val="22"/>
          <w:szCs w:val="22"/>
        </w:rPr>
        <w:t xml:space="preserve"> on drafting</w:t>
      </w:r>
      <w:r w:rsidR="00477A00" w:rsidRPr="00F242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4C" w:rsidRPr="00F24222">
        <w:rPr>
          <w:rFonts w:asciiTheme="minorHAnsi" w:hAnsiTheme="minorHAnsi" w:cstheme="minorHAnsi"/>
          <w:i/>
          <w:sz w:val="22"/>
          <w:szCs w:val="22"/>
        </w:rPr>
        <w:t xml:space="preserve">behavioural </w:t>
      </w:r>
      <w:r w:rsidR="00477A00" w:rsidRPr="00F24222">
        <w:rPr>
          <w:rFonts w:asciiTheme="minorHAnsi" w:hAnsiTheme="minorHAnsi" w:cstheme="minorHAnsi"/>
          <w:i/>
          <w:sz w:val="22"/>
          <w:szCs w:val="22"/>
        </w:rPr>
        <w:t>consent forms is also available.</w:t>
      </w:r>
      <w:r w:rsidR="00203704" w:rsidRPr="00F242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7A00" w:rsidRPr="00F24222">
        <w:rPr>
          <w:rFonts w:asciiTheme="minorHAnsi" w:hAnsiTheme="minorHAnsi" w:cstheme="minorHAnsi"/>
          <w:bCs/>
          <w:i/>
          <w:sz w:val="22"/>
          <w:szCs w:val="22"/>
        </w:rPr>
        <w:t xml:space="preserve">Not </w:t>
      </w:r>
      <w:r w:rsidR="00FD1F78" w:rsidRPr="00F24222">
        <w:rPr>
          <w:rFonts w:asciiTheme="minorHAnsi" w:hAnsiTheme="minorHAnsi" w:cstheme="minorHAnsi"/>
          <w:bCs/>
          <w:i/>
          <w:sz w:val="22"/>
          <w:szCs w:val="22"/>
        </w:rPr>
        <w:t xml:space="preserve">every element is appropriate for </w:t>
      </w:r>
      <w:r w:rsidR="0093759C">
        <w:rPr>
          <w:rFonts w:asciiTheme="minorHAnsi" w:hAnsiTheme="minorHAnsi" w:cstheme="minorHAnsi"/>
          <w:bCs/>
          <w:i/>
          <w:sz w:val="22"/>
          <w:szCs w:val="22"/>
        </w:rPr>
        <w:t>all studies</w:t>
      </w:r>
      <w:r w:rsidR="006D114C" w:rsidRPr="00F24222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203704" w:rsidRPr="00F24222">
        <w:rPr>
          <w:rFonts w:asciiTheme="minorHAnsi" w:hAnsiTheme="minorHAnsi" w:cstheme="minorHAnsi"/>
          <w:bCs/>
          <w:i/>
          <w:sz w:val="22"/>
          <w:szCs w:val="22"/>
        </w:rPr>
        <w:t xml:space="preserve"> but you may be asked to add additional details during the ethics review process</w:t>
      </w:r>
      <w:r w:rsidR="00E54596">
        <w:rPr>
          <w:rFonts w:asciiTheme="minorHAnsi" w:hAnsiTheme="minorHAnsi" w:cstheme="minorHAnsi"/>
          <w:bCs/>
          <w:i/>
          <w:sz w:val="22"/>
          <w:szCs w:val="22"/>
        </w:rPr>
        <w:t xml:space="preserve"> if they are deemed necessary to ensure informed consent</w:t>
      </w:r>
      <w:r w:rsidR="00477A00" w:rsidRPr="00F24222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4715BD">
        <w:rPr>
          <w:rFonts w:asciiTheme="minorHAnsi" w:hAnsiTheme="minorHAnsi" w:cstheme="minorHAnsi"/>
          <w:bCs/>
          <w:i/>
          <w:sz w:val="22"/>
          <w:szCs w:val="22"/>
        </w:rPr>
        <w:t xml:space="preserve"> Consent forms for survey-only studies will not require the same level of detail.</w:t>
      </w:r>
    </w:p>
    <w:p w14:paraId="02EB378F" w14:textId="02BF49E8" w:rsidR="00866B7D" w:rsidRPr="00F24222" w:rsidRDefault="00866B7D" w:rsidP="006D114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EBF8" w14:textId="129B5649" w:rsidR="006D114C" w:rsidRPr="00F24222" w:rsidRDefault="0093759C" w:rsidP="00F24222">
      <w:pPr>
        <w:spacing w:after="120" w:line="276" w:lineRule="auto"/>
        <w:rPr>
          <w:rFonts w:asciiTheme="minorHAnsi" w:hAnsiTheme="minorHAnsi" w:cstheme="minorHAnsi"/>
          <w:bCs/>
          <w:i/>
          <w:sz w:val="24"/>
          <w:szCs w:val="22"/>
        </w:rPr>
      </w:pPr>
      <w:r>
        <w:rPr>
          <w:rFonts w:asciiTheme="minorHAnsi" w:hAnsiTheme="minorHAnsi" w:cstheme="minorHAnsi"/>
          <w:bCs/>
          <w:i/>
          <w:sz w:val="24"/>
          <w:szCs w:val="22"/>
        </w:rPr>
        <w:t>On</w:t>
      </w:r>
      <w:r w:rsidR="006D114C" w:rsidRPr="00F24222">
        <w:rPr>
          <w:rFonts w:asciiTheme="minorHAnsi" w:hAnsiTheme="minorHAnsi" w:cstheme="minorHAnsi"/>
          <w:bCs/>
          <w:i/>
          <w:sz w:val="24"/>
          <w:szCs w:val="22"/>
        </w:rPr>
        <w:t xml:space="preserve"> page 1</w:t>
      </w:r>
    </w:p>
    <w:p w14:paraId="293EA6B4" w14:textId="5DEF088F" w:rsidR="00297332" w:rsidRPr="00F24222" w:rsidRDefault="006D114C" w:rsidP="006D114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Include</w:t>
      </w:r>
      <w:r w:rsidR="00297332" w:rsidRPr="00F24222">
        <w:rPr>
          <w:rFonts w:asciiTheme="minorHAnsi" w:hAnsiTheme="minorHAnsi" w:cstheme="minorHAnsi"/>
          <w:sz w:val="22"/>
          <w:szCs w:val="22"/>
        </w:rPr>
        <w:t xml:space="preserve"> letterhead </w:t>
      </w:r>
      <w:r w:rsidRPr="00F24222">
        <w:rPr>
          <w:rFonts w:asciiTheme="minorHAnsi" w:hAnsiTheme="minorHAnsi" w:cstheme="minorHAnsi"/>
          <w:sz w:val="22"/>
          <w:szCs w:val="22"/>
        </w:rPr>
        <w:t xml:space="preserve">details </w:t>
      </w:r>
      <w:r w:rsidR="00297332" w:rsidRPr="00F24222">
        <w:rPr>
          <w:rFonts w:asciiTheme="minorHAnsi" w:hAnsiTheme="minorHAnsi" w:cstheme="minorHAnsi"/>
          <w:sz w:val="22"/>
          <w:szCs w:val="22"/>
        </w:rPr>
        <w:t xml:space="preserve">(department name, mailing address, </w:t>
      </w:r>
      <w:r w:rsidRPr="00F24222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297332" w:rsidRPr="00F24222">
        <w:rPr>
          <w:rFonts w:asciiTheme="minorHAnsi" w:hAnsiTheme="minorHAnsi" w:cstheme="minorHAnsi"/>
          <w:sz w:val="22"/>
          <w:szCs w:val="22"/>
        </w:rPr>
        <w:t>contact phone and email)</w:t>
      </w:r>
    </w:p>
    <w:p w14:paraId="66EA6CC5" w14:textId="352AD4F2" w:rsidR="00866B7D" w:rsidRPr="00F24222" w:rsidRDefault="007005AD" w:rsidP="006D114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Provide full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="00477A00" w:rsidRPr="00F24222">
        <w:rPr>
          <w:rFonts w:asciiTheme="minorHAnsi" w:hAnsiTheme="minorHAnsi" w:cstheme="minorHAnsi"/>
          <w:sz w:val="22"/>
          <w:szCs w:val="22"/>
        </w:rPr>
        <w:t xml:space="preserve">study 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title </w:t>
      </w:r>
      <w:r w:rsidR="0AAEF9BB" w:rsidRPr="00F24222">
        <w:rPr>
          <w:rFonts w:asciiTheme="minorHAnsi" w:hAnsiTheme="minorHAnsi" w:cstheme="minorHAnsi"/>
          <w:sz w:val="22"/>
          <w:szCs w:val="22"/>
        </w:rPr>
        <w:t xml:space="preserve">per </w:t>
      </w:r>
      <w:r w:rsidR="00297332" w:rsidRPr="00F24222">
        <w:rPr>
          <w:rFonts w:asciiTheme="minorHAnsi" w:hAnsiTheme="minorHAnsi" w:cstheme="minorHAnsi"/>
          <w:sz w:val="22"/>
          <w:szCs w:val="22"/>
        </w:rPr>
        <w:t>B</w:t>
      </w:r>
      <w:r w:rsidR="0AAEF9BB" w:rsidRPr="00F24222">
        <w:rPr>
          <w:rFonts w:asciiTheme="minorHAnsi" w:hAnsiTheme="minorHAnsi" w:cstheme="minorHAnsi"/>
          <w:sz w:val="22"/>
          <w:szCs w:val="22"/>
        </w:rPr>
        <w:t>ox 1.7</w:t>
      </w:r>
      <w:r w:rsidR="00866B7D" w:rsidRPr="00F24222">
        <w:rPr>
          <w:rFonts w:asciiTheme="minorHAnsi" w:hAnsiTheme="minorHAnsi" w:cstheme="minorHAnsi"/>
          <w:sz w:val="22"/>
          <w:szCs w:val="22"/>
        </w:rPr>
        <w:t>.</w:t>
      </w:r>
    </w:p>
    <w:p w14:paraId="2AF484DD" w14:textId="3C557308" w:rsidR="00477A00" w:rsidRPr="00F24222" w:rsidRDefault="007005AD" w:rsidP="006D114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List n</w:t>
      </w:r>
      <w:r w:rsidR="00477A00" w:rsidRPr="00F24222">
        <w:rPr>
          <w:rFonts w:asciiTheme="minorHAnsi" w:hAnsiTheme="minorHAnsi" w:cstheme="minorHAnsi"/>
          <w:sz w:val="22"/>
          <w:szCs w:val="22"/>
        </w:rPr>
        <w:t xml:space="preserve">ame 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and contact information </w:t>
      </w:r>
      <w:r w:rsidR="00477A00" w:rsidRPr="00F24222">
        <w:rPr>
          <w:rFonts w:asciiTheme="minorHAnsi" w:hAnsiTheme="minorHAnsi" w:cstheme="minorHAnsi"/>
          <w:sz w:val="22"/>
          <w:szCs w:val="22"/>
        </w:rPr>
        <w:t xml:space="preserve">(e.g. phone number and/or email) 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of the </w:t>
      </w:r>
      <w:r w:rsidR="00866B7D" w:rsidRPr="00F24222">
        <w:rPr>
          <w:rFonts w:asciiTheme="minorHAnsi" w:hAnsiTheme="minorHAnsi" w:cstheme="minorHAnsi"/>
          <w:sz w:val="22"/>
          <w:szCs w:val="22"/>
        </w:rPr>
        <w:t>Principal Investigator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 (</w:t>
      </w:r>
      <w:r w:rsidR="00297332" w:rsidRPr="00F24222">
        <w:rPr>
          <w:rFonts w:asciiTheme="minorHAnsi" w:hAnsiTheme="minorHAnsi" w:cstheme="minorHAnsi"/>
          <w:sz w:val="22"/>
          <w:szCs w:val="22"/>
        </w:rPr>
        <w:t>identified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 as </w:t>
      </w:r>
      <w:r w:rsidR="00297332" w:rsidRPr="00F24222">
        <w:rPr>
          <w:rFonts w:asciiTheme="minorHAnsi" w:hAnsiTheme="minorHAnsi" w:cstheme="minorHAnsi"/>
          <w:sz w:val="22"/>
          <w:szCs w:val="22"/>
        </w:rPr>
        <w:t>“</w:t>
      </w:r>
      <w:r w:rsidR="00FD1F78" w:rsidRPr="00F24222">
        <w:rPr>
          <w:rFonts w:asciiTheme="minorHAnsi" w:hAnsiTheme="minorHAnsi" w:cstheme="minorHAnsi"/>
          <w:sz w:val="22"/>
          <w:szCs w:val="22"/>
        </w:rPr>
        <w:t>Principal Investigator</w:t>
      </w:r>
      <w:r w:rsidR="00297332" w:rsidRPr="00F24222">
        <w:rPr>
          <w:rFonts w:asciiTheme="minorHAnsi" w:hAnsiTheme="minorHAnsi" w:cstheme="minorHAnsi"/>
          <w:sz w:val="22"/>
          <w:szCs w:val="22"/>
        </w:rPr>
        <w:t>”</w:t>
      </w:r>
      <w:r w:rsidR="00FD1F78" w:rsidRPr="00F24222">
        <w:rPr>
          <w:rFonts w:asciiTheme="minorHAnsi" w:hAnsiTheme="minorHAnsi" w:cstheme="minorHAnsi"/>
          <w:sz w:val="22"/>
          <w:szCs w:val="22"/>
        </w:rPr>
        <w:t>)</w:t>
      </w:r>
    </w:p>
    <w:p w14:paraId="38D4F070" w14:textId="37E5469C" w:rsidR="00297332" w:rsidRPr="00F24222" w:rsidRDefault="007005AD" w:rsidP="006D114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List n</w:t>
      </w:r>
      <w:r w:rsidR="00477A00" w:rsidRPr="00F24222">
        <w:rPr>
          <w:rFonts w:asciiTheme="minorHAnsi" w:hAnsiTheme="minorHAnsi" w:cstheme="minorHAnsi"/>
          <w:sz w:val="22"/>
          <w:szCs w:val="22"/>
        </w:rPr>
        <w:t xml:space="preserve">ames of </w:t>
      </w:r>
      <w:r w:rsidR="5B9613A1" w:rsidRPr="00F24222">
        <w:rPr>
          <w:rFonts w:asciiTheme="minorHAnsi" w:hAnsiTheme="minorHAnsi" w:cstheme="minorHAnsi"/>
          <w:sz w:val="22"/>
          <w:szCs w:val="22"/>
        </w:rPr>
        <w:t xml:space="preserve">co-investigators who </w:t>
      </w:r>
      <w:r w:rsidR="006D114C" w:rsidRPr="00F24222">
        <w:rPr>
          <w:rFonts w:asciiTheme="minorHAnsi" w:hAnsiTheme="minorHAnsi" w:cstheme="minorHAnsi"/>
          <w:sz w:val="22"/>
          <w:szCs w:val="22"/>
        </w:rPr>
        <w:t xml:space="preserve">will </w:t>
      </w:r>
      <w:r w:rsidR="5B9613A1" w:rsidRPr="00F24222">
        <w:rPr>
          <w:rFonts w:asciiTheme="minorHAnsi" w:hAnsiTheme="minorHAnsi" w:cstheme="minorHAnsi"/>
          <w:sz w:val="22"/>
          <w:szCs w:val="22"/>
        </w:rPr>
        <w:t>have direct contact with the participants and their data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E0AE4" w14:textId="561BBC04" w:rsidR="00866B7D" w:rsidRPr="00F24222" w:rsidRDefault="007005AD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Identify who the p</w:t>
      </w:r>
      <w:r w:rsidR="00FD1F78" w:rsidRPr="00F24222">
        <w:rPr>
          <w:rFonts w:asciiTheme="minorHAnsi" w:hAnsiTheme="minorHAnsi" w:cstheme="minorHAnsi"/>
          <w:sz w:val="22"/>
          <w:szCs w:val="22"/>
        </w:rPr>
        <w:t xml:space="preserve">rimary contact </w:t>
      </w:r>
      <w:r w:rsidRPr="00F24222">
        <w:rPr>
          <w:rFonts w:asciiTheme="minorHAnsi" w:hAnsiTheme="minorHAnsi" w:cstheme="minorHAnsi"/>
          <w:sz w:val="22"/>
          <w:szCs w:val="22"/>
        </w:rPr>
        <w:t xml:space="preserve">is and include </w:t>
      </w:r>
      <w:r w:rsidR="006C0A82" w:rsidRPr="00F24222">
        <w:rPr>
          <w:rFonts w:asciiTheme="minorHAnsi" w:hAnsiTheme="minorHAnsi" w:cstheme="minorHAnsi"/>
          <w:sz w:val="22"/>
          <w:szCs w:val="22"/>
        </w:rPr>
        <w:t>contact information</w:t>
      </w:r>
      <w:r w:rsidR="00297332" w:rsidRPr="00F24222">
        <w:rPr>
          <w:rFonts w:asciiTheme="minorHAnsi" w:hAnsiTheme="minorHAnsi" w:cstheme="minorHAnsi"/>
          <w:sz w:val="22"/>
          <w:szCs w:val="22"/>
        </w:rPr>
        <w:t>, e.g. phone number and email</w:t>
      </w:r>
      <w:r w:rsidR="00297332" w:rsidRPr="00F24222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</w:p>
    <w:p w14:paraId="24D7B89F" w14:textId="5455FA33" w:rsidR="00866B7D" w:rsidRPr="00F24222" w:rsidRDefault="00866B7D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</w:t>
      </w:r>
      <w:r w:rsidR="007005AD" w:rsidRPr="00F24222">
        <w:rPr>
          <w:rFonts w:asciiTheme="minorHAnsi" w:hAnsiTheme="minorHAnsi" w:cstheme="minorHAnsi"/>
          <w:sz w:val="22"/>
          <w:szCs w:val="22"/>
        </w:rPr>
        <w:t xml:space="preserve">f applicable, include </w:t>
      </w:r>
      <w:r w:rsidR="00E54596">
        <w:rPr>
          <w:rFonts w:asciiTheme="minorHAnsi" w:hAnsiTheme="minorHAnsi" w:cstheme="minorHAnsi"/>
          <w:sz w:val="22"/>
          <w:szCs w:val="22"/>
        </w:rPr>
        <w:t xml:space="preserve">a </w:t>
      </w:r>
      <w:r w:rsidR="007005AD" w:rsidRPr="00F24222">
        <w:rPr>
          <w:rFonts w:asciiTheme="minorHAnsi" w:hAnsiTheme="minorHAnsi" w:cstheme="minorHAnsi"/>
          <w:sz w:val="22"/>
          <w:szCs w:val="22"/>
        </w:rPr>
        <w:t xml:space="preserve">statement that </w:t>
      </w:r>
      <w:r w:rsidRPr="00F24222">
        <w:rPr>
          <w:rFonts w:asciiTheme="minorHAnsi" w:hAnsiTheme="minorHAnsi" w:cstheme="minorHAnsi"/>
          <w:sz w:val="22"/>
          <w:szCs w:val="22"/>
        </w:rPr>
        <w:t xml:space="preserve">the </w:t>
      </w:r>
      <w:r w:rsidR="691A0E78" w:rsidRPr="00F24222">
        <w:rPr>
          <w:rFonts w:asciiTheme="minorHAnsi" w:hAnsiTheme="minorHAnsi" w:cstheme="minorHAnsi"/>
          <w:sz w:val="22"/>
          <w:szCs w:val="22"/>
        </w:rPr>
        <w:t>r</w:t>
      </w:r>
      <w:r w:rsidRPr="00F24222">
        <w:rPr>
          <w:rFonts w:asciiTheme="minorHAnsi" w:hAnsiTheme="minorHAnsi" w:cstheme="minorHAnsi"/>
          <w:sz w:val="22"/>
          <w:szCs w:val="22"/>
        </w:rPr>
        <w:t xml:space="preserve">esearch </w:t>
      </w:r>
      <w:r w:rsidR="2B6E343B" w:rsidRPr="00F24222">
        <w:rPr>
          <w:rFonts w:asciiTheme="minorHAnsi" w:hAnsiTheme="minorHAnsi" w:cstheme="minorHAnsi"/>
          <w:sz w:val="22"/>
          <w:szCs w:val="22"/>
        </w:rPr>
        <w:t xml:space="preserve">is </w:t>
      </w:r>
      <w:r w:rsidRPr="00F24222">
        <w:rPr>
          <w:rFonts w:asciiTheme="minorHAnsi" w:hAnsiTheme="minorHAnsi" w:cstheme="minorHAnsi"/>
          <w:sz w:val="22"/>
          <w:szCs w:val="22"/>
        </w:rPr>
        <w:t>for a graduate thesis</w:t>
      </w:r>
    </w:p>
    <w:p w14:paraId="7BAC6A3F" w14:textId="124EF865" w:rsidR="006D114C" w:rsidRPr="00F24222" w:rsidRDefault="006D114C" w:rsidP="00F24222">
      <w:pPr>
        <w:spacing w:before="240" w:after="120" w:line="276" w:lineRule="auto"/>
        <w:rPr>
          <w:rFonts w:asciiTheme="minorHAnsi" w:hAnsiTheme="minorHAnsi" w:cstheme="minorHAnsi"/>
          <w:i/>
          <w:sz w:val="24"/>
          <w:szCs w:val="22"/>
        </w:rPr>
      </w:pPr>
      <w:r w:rsidRPr="00F24222">
        <w:rPr>
          <w:rFonts w:asciiTheme="minorHAnsi" w:hAnsiTheme="minorHAnsi" w:cstheme="minorHAnsi"/>
          <w:i/>
          <w:sz w:val="24"/>
          <w:szCs w:val="22"/>
        </w:rPr>
        <w:t>In the consent form body</w:t>
      </w:r>
    </w:p>
    <w:p w14:paraId="41BFC13D" w14:textId="3E95459D" w:rsidR="006D114C" w:rsidRPr="00F24222" w:rsidRDefault="006D114C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funded, include details of funder</w:t>
      </w:r>
      <w:r w:rsidR="00E54596">
        <w:rPr>
          <w:rFonts w:asciiTheme="minorHAnsi" w:hAnsiTheme="minorHAnsi" w:cstheme="minorHAnsi"/>
          <w:sz w:val="22"/>
          <w:szCs w:val="22"/>
        </w:rPr>
        <w:t>s</w:t>
      </w:r>
      <w:r w:rsidRPr="00F24222">
        <w:rPr>
          <w:rFonts w:asciiTheme="minorHAnsi" w:hAnsiTheme="minorHAnsi" w:cstheme="minorHAnsi"/>
          <w:sz w:val="22"/>
          <w:szCs w:val="22"/>
        </w:rPr>
        <w:t>/sponsor</w:t>
      </w:r>
      <w:r w:rsidR="00E54596">
        <w:rPr>
          <w:rFonts w:asciiTheme="minorHAnsi" w:hAnsiTheme="minorHAnsi" w:cstheme="minorHAnsi"/>
          <w:sz w:val="22"/>
          <w:szCs w:val="22"/>
        </w:rPr>
        <w:t>s</w:t>
      </w:r>
    </w:p>
    <w:p w14:paraId="6BE01D27" w14:textId="7F9C7DA2" w:rsidR="006D114C" w:rsidRPr="00F24222" w:rsidRDefault="006D114C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actual or potential conflicts of interest exist for the researchers or sponsor</w:t>
      </w:r>
      <w:r w:rsidR="00E54596">
        <w:rPr>
          <w:rFonts w:asciiTheme="minorHAnsi" w:hAnsiTheme="minorHAnsi" w:cstheme="minorHAnsi"/>
          <w:sz w:val="22"/>
          <w:szCs w:val="22"/>
        </w:rPr>
        <w:t>s</w:t>
      </w:r>
      <w:r w:rsidRPr="00F24222">
        <w:rPr>
          <w:rFonts w:asciiTheme="minorHAnsi" w:hAnsiTheme="minorHAnsi" w:cstheme="minorHAnsi"/>
          <w:sz w:val="22"/>
          <w:szCs w:val="22"/>
        </w:rPr>
        <w:t>, disclose the nature of the conflict and explain how it will be managed</w:t>
      </w:r>
    </w:p>
    <w:p w14:paraId="255C36C9" w14:textId="4FEE151A" w:rsidR="00866B7D" w:rsidRPr="00F24222" w:rsidRDefault="00BB46E5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 xml:space="preserve">Explain 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why the </w:t>
      </w:r>
      <w:r w:rsidR="00AA07AE" w:rsidRPr="00F24222">
        <w:rPr>
          <w:rFonts w:asciiTheme="minorHAnsi" w:hAnsiTheme="minorHAnsi" w:cstheme="minorHAnsi"/>
          <w:sz w:val="22"/>
          <w:szCs w:val="22"/>
        </w:rPr>
        <w:t>participant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has been invited</w:t>
      </w:r>
    </w:p>
    <w:p w14:paraId="2ECA4875" w14:textId="77777777" w:rsidR="006D114C" w:rsidRPr="00F24222" w:rsidRDefault="006D114C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Describe the study purpose in non-academic language</w:t>
      </w:r>
    </w:p>
    <w:p w14:paraId="214A815B" w14:textId="77777777" w:rsidR="006D114C" w:rsidRPr="00F24222" w:rsidRDefault="006D114C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Describe the study procedures and total time being requested for participation</w:t>
      </w:r>
    </w:p>
    <w:p w14:paraId="05F7C157" w14:textId="1BD7DA6A" w:rsidR="00866B7D" w:rsidRPr="00F24222" w:rsidRDefault="006D114C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Make it clear</w:t>
      </w:r>
      <w:r w:rsidR="00BB46E5" w:rsidRPr="00F24222">
        <w:rPr>
          <w:rFonts w:asciiTheme="minorHAnsi" w:hAnsiTheme="minorHAnsi" w:cstheme="minorHAnsi"/>
          <w:sz w:val="22"/>
          <w:szCs w:val="22"/>
        </w:rPr>
        <w:t xml:space="preserve"> that any </w:t>
      </w:r>
      <w:r w:rsidRPr="00F24222">
        <w:rPr>
          <w:rFonts w:asciiTheme="minorHAnsi" w:hAnsiTheme="minorHAnsi" w:cstheme="minorHAnsi"/>
          <w:sz w:val="22"/>
          <w:szCs w:val="22"/>
        </w:rPr>
        <w:t xml:space="preserve">participant </w:t>
      </w:r>
      <w:r w:rsidR="00BB46E5" w:rsidRPr="00F24222">
        <w:rPr>
          <w:rFonts w:asciiTheme="minorHAnsi" w:hAnsiTheme="minorHAnsi" w:cstheme="minorHAnsi"/>
          <w:sz w:val="22"/>
          <w:szCs w:val="22"/>
        </w:rPr>
        <w:t>questions will be answered by the researcher to ensure full understanding</w:t>
      </w:r>
      <w:r w:rsidRPr="00F24222">
        <w:rPr>
          <w:rFonts w:asciiTheme="minorHAnsi" w:hAnsiTheme="minorHAnsi" w:cstheme="minorHAnsi"/>
          <w:sz w:val="22"/>
          <w:szCs w:val="22"/>
        </w:rPr>
        <w:t xml:space="preserve"> before consent is requested</w:t>
      </w:r>
    </w:p>
    <w:p w14:paraId="16E521AF" w14:textId="58E20BF5" w:rsidR="00866B7D" w:rsidRPr="00F24222" w:rsidRDefault="007005AD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Expla</w:t>
      </w:r>
      <w:r w:rsidR="00BB46E5" w:rsidRPr="00F24222">
        <w:rPr>
          <w:rFonts w:asciiTheme="minorHAnsi" w:hAnsiTheme="minorHAnsi" w:cstheme="minorHAnsi"/>
          <w:sz w:val="22"/>
          <w:szCs w:val="22"/>
        </w:rPr>
        <w:t>in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Pr="00F24222">
        <w:rPr>
          <w:rFonts w:asciiTheme="minorHAnsi" w:hAnsiTheme="minorHAnsi" w:cstheme="minorHAnsi"/>
          <w:sz w:val="22"/>
          <w:szCs w:val="22"/>
        </w:rPr>
        <w:t>potential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risks </w:t>
      </w:r>
      <w:r w:rsidR="00BB46E5" w:rsidRPr="00F24222">
        <w:rPr>
          <w:rFonts w:asciiTheme="minorHAnsi" w:hAnsiTheme="minorHAnsi" w:cstheme="minorHAnsi"/>
          <w:sz w:val="22"/>
          <w:szCs w:val="22"/>
        </w:rPr>
        <w:t xml:space="preserve">to participants </w:t>
      </w:r>
      <w:r w:rsidR="00866B7D" w:rsidRPr="00F24222">
        <w:rPr>
          <w:rFonts w:asciiTheme="minorHAnsi" w:hAnsiTheme="minorHAnsi" w:cstheme="minorHAnsi"/>
          <w:sz w:val="22"/>
          <w:szCs w:val="22"/>
        </w:rPr>
        <w:t>(e.g.</w:t>
      </w:r>
      <w:r w:rsidR="7659F538" w:rsidRPr="00F24222">
        <w:rPr>
          <w:rFonts w:asciiTheme="minorHAnsi" w:hAnsiTheme="minorHAnsi" w:cstheme="minorHAnsi"/>
          <w:sz w:val="22"/>
          <w:szCs w:val="22"/>
        </w:rPr>
        <w:t>,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psychological, cultural, </w:t>
      </w:r>
      <w:r w:rsidR="4D8C7CF4" w:rsidRPr="00F24222">
        <w:rPr>
          <w:rFonts w:asciiTheme="minorHAnsi" w:hAnsiTheme="minorHAnsi" w:cstheme="minorHAnsi"/>
          <w:sz w:val="22"/>
          <w:szCs w:val="22"/>
        </w:rPr>
        <w:t xml:space="preserve">reputational, </w:t>
      </w:r>
      <w:r w:rsidR="00866B7D" w:rsidRPr="00F24222">
        <w:rPr>
          <w:rFonts w:asciiTheme="minorHAnsi" w:hAnsiTheme="minorHAnsi" w:cstheme="minorHAnsi"/>
          <w:sz w:val="22"/>
          <w:szCs w:val="22"/>
        </w:rPr>
        <w:t>privacy, confidentiality)</w:t>
      </w:r>
      <w:r w:rsidRPr="00F24222">
        <w:rPr>
          <w:rFonts w:asciiTheme="minorHAnsi" w:hAnsiTheme="minorHAnsi" w:cstheme="minorHAnsi"/>
          <w:sz w:val="22"/>
          <w:szCs w:val="22"/>
        </w:rPr>
        <w:t xml:space="preserve"> and </w:t>
      </w:r>
      <w:r w:rsidR="00BB46E5" w:rsidRPr="00F24222">
        <w:rPr>
          <w:rFonts w:asciiTheme="minorHAnsi" w:hAnsiTheme="minorHAnsi" w:cstheme="minorHAnsi"/>
          <w:sz w:val="22"/>
          <w:szCs w:val="22"/>
        </w:rPr>
        <w:t xml:space="preserve">describe </w:t>
      </w:r>
      <w:r w:rsidR="00866B7D" w:rsidRPr="00F24222">
        <w:rPr>
          <w:rFonts w:asciiTheme="minorHAnsi" w:hAnsiTheme="minorHAnsi" w:cstheme="minorHAnsi"/>
          <w:sz w:val="22"/>
          <w:szCs w:val="22"/>
        </w:rPr>
        <w:t>procedures in place to mini</w:t>
      </w:r>
      <w:r w:rsidR="00DB7402" w:rsidRPr="00F24222">
        <w:rPr>
          <w:rFonts w:asciiTheme="minorHAnsi" w:hAnsiTheme="minorHAnsi" w:cstheme="minorHAnsi"/>
          <w:sz w:val="22"/>
          <w:szCs w:val="22"/>
        </w:rPr>
        <w:t>mize risk</w:t>
      </w:r>
    </w:p>
    <w:p w14:paraId="502AB1F3" w14:textId="6BC8E58B" w:rsidR="00866B7D" w:rsidRPr="00F24222" w:rsidRDefault="00297332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applicable, r</w:t>
      </w:r>
      <w:r w:rsidR="20161587" w:rsidRPr="00F24222">
        <w:rPr>
          <w:rFonts w:asciiTheme="minorHAnsi" w:hAnsiTheme="minorHAnsi" w:cstheme="minorHAnsi"/>
          <w:sz w:val="22"/>
          <w:szCs w:val="22"/>
        </w:rPr>
        <w:t>efer to</w:t>
      </w:r>
      <w:r w:rsidR="17CCC89B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="1A33B145" w:rsidRPr="00F24222">
        <w:rPr>
          <w:rFonts w:asciiTheme="minorHAnsi" w:hAnsiTheme="minorHAnsi" w:cstheme="minorHAnsi"/>
          <w:sz w:val="22"/>
          <w:szCs w:val="22"/>
        </w:rPr>
        <w:t>any</w:t>
      </w:r>
      <w:r w:rsidR="00DB7402" w:rsidRPr="00F24222">
        <w:rPr>
          <w:rFonts w:asciiTheme="minorHAnsi" w:hAnsiTheme="minorHAnsi" w:cstheme="minorHAnsi"/>
          <w:sz w:val="22"/>
          <w:szCs w:val="22"/>
        </w:rPr>
        <w:t xml:space="preserve"> counse</w:t>
      </w:r>
      <w:r w:rsidR="00866B7D" w:rsidRPr="00F24222">
        <w:rPr>
          <w:rFonts w:asciiTheme="minorHAnsi" w:hAnsiTheme="minorHAnsi" w:cstheme="minorHAnsi"/>
          <w:sz w:val="22"/>
          <w:szCs w:val="22"/>
        </w:rPr>
        <w:t>ling or referral</w:t>
      </w:r>
      <w:r w:rsidR="3FAEDA95" w:rsidRPr="00F24222">
        <w:rPr>
          <w:rFonts w:asciiTheme="minorHAnsi" w:hAnsiTheme="minorHAnsi" w:cstheme="minorHAnsi"/>
          <w:sz w:val="22"/>
          <w:szCs w:val="22"/>
        </w:rPr>
        <w:t xml:space="preserve"> services </w:t>
      </w:r>
      <w:r w:rsidR="007005AD" w:rsidRPr="00F24222">
        <w:rPr>
          <w:rFonts w:asciiTheme="minorHAnsi" w:hAnsiTheme="minorHAnsi" w:cstheme="minorHAnsi"/>
          <w:sz w:val="22"/>
          <w:szCs w:val="22"/>
        </w:rPr>
        <w:t>available to participants</w:t>
      </w:r>
    </w:p>
    <w:p w14:paraId="552FBD1C" w14:textId="11D7BEA4" w:rsidR="00866B7D" w:rsidRPr="00F24222" w:rsidRDefault="333980BF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Expla</w:t>
      </w:r>
      <w:r w:rsidR="00BB46E5" w:rsidRPr="00F24222">
        <w:rPr>
          <w:rFonts w:asciiTheme="minorHAnsi" w:hAnsiTheme="minorHAnsi" w:cstheme="minorHAnsi"/>
          <w:sz w:val="22"/>
          <w:szCs w:val="22"/>
        </w:rPr>
        <w:t>in the</w:t>
      </w:r>
      <w:r w:rsidRPr="00F24222">
        <w:rPr>
          <w:rFonts w:asciiTheme="minorHAnsi" w:hAnsiTheme="minorHAnsi" w:cstheme="minorHAnsi"/>
          <w:sz w:val="22"/>
          <w:szCs w:val="22"/>
        </w:rPr>
        <w:t xml:space="preserve"> degree to which participant identities</w:t>
      </w:r>
      <w:r w:rsidR="243A507C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will be protected, </w:t>
      </w:r>
      <w:r w:rsidR="0FB13080" w:rsidRPr="00F24222">
        <w:rPr>
          <w:rFonts w:asciiTheme="minorHAnsi" w:hAnsiTheme="minorHAnsi" w:cstheme="minorHAnsi"/>
          <w:sz w:val="22"/>
          <w:szCs w:val="22"/>
        </w:rPr>
        <w:t>and how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this will be accomplished. </w:t>
      </w:r>
      <w:r w:rsidR="0642F8B2" w:rsidRPr="00F24222">
        <w:rPr>
          <w:rFonts w:asciiTheme="minorHAnsi" w:hAnsiTheme="minorHAnsi" w:cstheme="minorHAnsi"/>
          <w:sz w:val="22"/>
          <w:szCs w:val="22"/>
        </w:rPr>
        <w:t xml:space="preserve">If </w:t>
      </w:r>
      <w:r w:rsidR="007E64BB" w:rsidRPr="00F24222">
        <w:rPr>
          <w:rFonts w:asciiTheme="minorHAnsi" w:hAnsiTheme="minorHAnsi" w:cstheme="minorHAnsi"/>
          <w:sz w:val="22"/>
          <w:szCs w:val="22"/>
        </w:rPr>
        <w:t>participant identit</w:t>
      </w:r>
      <w:r w:rsidR="0A705B3D" w:rsidRPr="00F24222">
        <w:rPr>
          <w:rFonts w:asciiTheme="minorHAnsi" w:hAnsiTheme="minorHAnsi" w:cstheme="minorHAnsi"/>
          <w:sz w:val="22"/>
          <w:szCs w:val="22"/>
        </w:rPr>
        <w:t>ies</w:t>
      </w:r>
      <w:r w:rsidR="007E64BB" w:rsidRPr="00F24222">
        <w:rPr>
          <w:rFonts w:asciiTheme="minorHAnsi" w:hAnsiTheme="minorHAnsi" w:cstheme="minorHAnsi"/>
          <w:sz w:val="22"/>
          <w:szCs w:val="22"/>
        </w:rPr>
        <w:t xml:space="preserve"> will not be kept confidential</w:t>
      </w:r>
      <w:r w:rsidR="0B1B1E43" w:rsidRPr="00F24222">
        <w:rPr>
          <w:rFonts w:asciiTheme="minorHAnsi" w:hAnsiTheme="minorHAnsi" w:cstheme="minorHAnsi"/>
          <w:sz w:val="22"/>
          <w:szCs w:val="22"/>
        </w:rPr>
        <w:t xml:space="preserve">, explain what </w:t>
      </w:r>
      <w:r w:rsidR="007005AD" w:rsidRPr="00F24222">
        <w:rPr>
          <w:rFonts w:asciiTheme="minorHAnsi" w:hAnsiTheme="minorHAnsi" w:cstheme="minorHAnsi"/>
          <w:sz w:val="22"/>
          <w:szCs w:val="22"/>
        </w:rPr>
        <w:t>may</w:t>
      </w:r>
      <w:r w:rsidR="0B1B1E43" w:rsidRPr="00F24222">
        <w:rPr>
          <w:rFonts w:asciiTheme="minorHAnsi" w:hAnsiTheme="minorHAnsi" w:cstheme="minorHAnsi"/>
          <w:sz w:val="22"/>
          <w:szCs w:val="22"/>
        </w:rPr>
        <w:t xml:space="preserve"> be disclosed</w:t>
      </w:r>
      <w:r w:rsidR="00BB46E5" w:rsidRPr="00F24222">
        <w:rPr>
          <w:rFonts w:asciiTheme="minorHAnsi" w:hAnsiTheme="minorHAnsi" w:cstheme="minorHAnsi"/>
          <w:sz w:val="22"/>
          <w:szCs w:val="22"/>
        </w:rPr>
        <w:t>, to whom,</w:t>
      </w:r>
      <w:r w:rsidR="007E64BB" w:rsidRPr="00F24222">
        <w:rPr>
          <w:rFonts w:asciiTheme="minorHAnsi" w:hAnsiTheme="minorHAnsi" w:cstheme="minorHAnsi"/>
          <w:sz w:val="22"/>
          <w:szCs w:val="22"/>
        </w:rPr>
        <w:t xml:space="preserve"> and why</w:t>
      </w:r>
      <w:r w:rsidR="7B8C390F" w:rsidRPr="00F24222">
        <w:rPr>
          <w:rFonts w:asciiTheme="minorHAnsi" w:hAnsiTheme="minorHAnsi" w:cstheme="minorHAnsi"/>
          <w:sz w:val="22"/>
          <w:szCs w:val="22"/>
        </w:rPr>
        <w:t xml:space="preserve"> disclosure is necessary</w:t>
      </w:r>
      <w:r w:rsidR="007E64BB" w:rsidRPr="00F24222">
        <w:rPr>
          <w:rFonts w:asciiTheme="minorHAnsi" w:hAnsiTheme="minorHAnsi" w:cstheme="minorHAnsi"/>
          <w:sz w:val="22"/>
          <w:szCs w:val="22"/>
        </w:rPr>
        <w:t>.</w:t>
      </w:r>
    </w:p>
    <w:p w14:paraId="2CCEA41F" w14:textId="77777777" w:rsidR="00E54596" w:rsidRPr="00F24222" w:rsidRDefault="00E54596" w:rsidP="00E5459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focus groups are being used, include a statement that confidentiality cannot be guaranteed</w:t>
      </w:r>
    </w:p>
    <w:p w14:paraId="694068B8" w14:textId="3A21C7A4" w:rsidR="007B0633" w:rsidRDefault="7F1A5B62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Explain</w:t>
      </w:r>
      <w:r w:rsidR="007B0633" w:rsidRPr="00F24222">
        <w:rPr>
          <w:rFonts w:asciiTheme="minorHAnsi" w:hAnsiTheme="minorHAnsi" w:cstheme="minorHAnsi"/>
          <w:sz w:val="22"/>
          <w:szCs w:val="22"/>
        </w:rPr>
        <w:t xml:space="preserve"> who will have access to </w:t>
      </w:r>
      <w:r w:rsidR="6F03A318" w:rsidRPr="00F24222">
        <w:rPr>
          <w:rFonts w:asciiTheme="minorHAnsi" w:hAnsiTheme="minorHAnsi" w:cstheme="minorHAnsi"/>
          <w:sz w:val="22"/>
          <w:szCs w:val="22"/>
        </w:rPr>
        <w:t>the</w:t>
      </w:r>
      <w:r w:rsidR="02729044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="007B0633" w:rsidRPr="00F24222">
        <w:rPr>
          <w:rFonts w:asciiTheme="minorHAnsi" w:hAnsiTheme="minorHAnsi" w:cstheme="minorHAnsi"/>
          <w:sz w:val="22"/>
          <w:szCs w:val="22"/>
        </w:rPr>
        <w:t>data</w:t>
      </w:r>
      <w:r w:rsidR="1C8D810B" w:rsidRPr="00F24222">
        <w:rPr>
          <w:rFonts w:asciiTheme="minorHAnsi" w:hAnsiTheme="minorHAnsi" w:cstheme="minorHAnsi"/>
          <w:sz w:val="22"/>
          <w:szCs w:val="22"/>
        </w:rPr>
        <w:t xml:space="preserve"> and confirm</w:t>
      </w:r>
      <w:r w:rsidR="5DB871AD" w:rsidRPr="00F24222">
        <w:rPr>
          <w:rFonts w:asciiTheme="minorHAnsi" w:hAnsiTheme="minorHAnsi" w:cstheme="minorHAnsi"/>
          <w:sz w:val="22"/>
          <w:szCs w:val="22"/>
        </w:rPr>
        <w:t xml:space="preserve"> that all identifiable data will be encrypted</w:t>
      </w:r>
    </w:p>
    <w:p w14:paraId="3CF4B9C4" w14:textId="4DEBED46" w:rsidR="00015610" w:rsidRPr="00F24222" w:rsidRDefault="00015610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5610">
        <w:rPr>
          <w:rFonts w:asciiTheme="minorHAnsi" w:hAnsiTheme="minorHAnsi" w:cstheme="minorHAnsi"/>
          <w:sz w:val="22"/>
          <w:szCs w:val="22"/>
        </w:rPr>
        <w:t>If the research findings will be stored publicly, include a brief explanation about this</w:t>
      </w:r>
    </w:p>
    <w:p w14:paraId="71CA1F44" w14:textId="74997EF1" w:rsidR="00866B7D" w:rsidRDefault="00866B7D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De</w:t>
      </w:r>
      <w:r w:rsidR="00BB46E5" w:rsidRPr="00F24222">
        <w:rPr>
          <w:rFonts w:asciiTheme="minorHAnsi" w:hAnsiTheme="minorHAnsi" w:cstheme="minorHAnsi"/>
          <w:sz w:val="22"/>
          <w:szCs w:val="22"/>
        </w:rPr>
        <w:t xml:space="preserve">scribe </w:t>
      </w:r>
      <w:r w:rsidR="7E19277C" w:rsidRPr="00F24222">
        <w:rPr>
          <w:rFonts w:asciiTheme="minorHAnsi" w:hAnsiTheme="minorHAnsi" w:cstheme="minorHAnsi"/>
          <w:sz w:val="22"/>
          <w:szCs w:val="22"/>
        </w:rPr>
        <w:t xml:space="preserve">reimbursement </w:t>
      </w:r>
      <w:r w:rsidR="00F24222">
        <w:rPr>
          <w:rFonts w:asciiTheme="minorHAnsi" w:hAnsiTheme="minorHAnsi" w:cstheme="minorHAnsi"/>
          <w:sz w:val="22"/>
          <w:szCs w:val="22"/>
        </w:rPr>
        <w:t xml:space="preserve">for participant expenses </w:t>
      </w:r>
      <w:r w:rsidRPr="00F24222">
        <w:rPr>
          <w:rFonts w:asciiTheme="minorHAnsi" w:hAnsiTheme="minorHAnsi" w:cstheme="minorHAnsi"/>
          <w:sz w:val="22"/>
          <w:szCs w:val="22"/>
        </w:rPr>
        <w:t xml:space="preserve">and/or remuneration </w:t>
      </w:r>
      <w:r w:rsidR="73D426C0" w:rsidRPr="00F24222">
        <w:rPr>
          <w:rFonts w:asciiTheme="minorHAnsi" w:hAnsiTheme="minorHAnsi" w:cstheme="minorHAnsi"/>
          <w:sz w:val="22"/>
          <w:szCs w:val="22"/>
        </w:rPr>
        <w:t>being</w:t>
      </w:r>
      <w:r w:rsidRPr="00F24222">
        <w:rPr>
          <w:rFonts w:asciiTheme="minorHAnsi" w:hAnsiTheme="minorHAnsi" w:cstheme="minorHAnsi"/>
          <w:sz w:val="22"/>
          <w:szCs w:val="22"/>
        </w:rPr>
        <w:t xml:space="preserve"> offered</w:t>
      </w:r>
    </w:p>
    <w:p w14:paraId="3FA7E1E1" w14:textId="40DCA82F" w:rsidR="00F24222" w:rsidRPr="0093759C" w:rsidRDefault="00F24222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If a </w:t>
      </w:r>
      <w:r w:rsidR="0093759C">
        <w:rPr>
          <w:rFonts w:asciiTheme="minorHAnsi" w:hAnsiTheme="minorHAnsi" w:cstheme="minorHAnsi"/>
          <w:sz w:val="22"/>
          <w:szCs w:val="22"/>
        </w:rPr>
        <w:t xml:space="preserve">prize </w:t>
      </w:r>
      <w:r>
        <w:rPr>
          <w:rFonts w:asciiTheme="minorHAnsi" w:hAnsiTheme="minorHAnsi" w:cstheme="minorHAnsi"/>
          <w:sz w:val="22"/>
          <w:szCs w:val="22"/>
        </w:rPr>
        <w:t xml:space="preserve">draw is being used </w:t>
      </w:r>
      <w:r w:rsidRPr="0093759C">
        <w:rPr>
          <w:rFonts w:asciiTheme="minorHAnsi" w:hAnsiTheme="minorHAnsi" w:cstheme="minorHAnsi"/>
          <w:sz w:val="22"/>
          <w:szCs w:val="22"/>
        </w:rPr>
        <w:t>as an incentive, include the required details (</w:t>
      </w:r>
      <w:r w:rsidR="0093759C" w:rsidRPr="0093759C">
        <w:rPr>
          <w:rFonts w:asciiTheme="minorHAnsi" w:hAnsiTheme="minorHAnsi" w:cstheme="minorHAnsi"/>
          <w:sz w:val="22"/>
          <w:szCs w:val="22"/>
        </w:rPr>
        <w:t>per the Office of the University Counsel)</w:t>
      </w:r>
      <w:r w:rsidR="00E54596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E54596" w:rsidRPr="00DD4254">
          <w:rPr>
            <w:rStyle w:val="Hyperlink"/>
            <w:rFonts w:asciiTheme="minorHAnsi" w:hAnsiTheme="minorHAnsi" w:cstheme="minorHAnsi"/>
            <w:sz w:val="22"/>
            <w:szCs w:val="22"/>
          </w:rPr>
          <w:t>https://universitycounsel.ubc.ca/files/2021/03/Fact-Sheet-Promotional-Games-v.-Mar.-24_2021.pdf/</w:t>
        </w:r>
      </w:hyperlink>
      <w:r w:rsidR="00E545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0A68A2" w14:textId="2CDC482D" w:rsidR="00866B7D" w:rsidRDefault="00BB46E5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 xml:space="preserve">State clearly 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that </w:t>
      </w:r>
      <w:r w:rsidR="00AA07AE" w:rsidRPr="00F24222">
        <w:rPr>
          <w:rFonts w:asciiTheme="minorHAnsi" w:hAnsiTheme="minorHAnsi" w:cstheme="minorHAnsi"/>
          <w:sz w:val="22"/>
          <w:szCs w:val="22"/>
        </w:rPr>
        <w:t>participants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may decline to </w:t>
      </w:r>
      <w:r w:rsidRPr="00F24222">
        <w:rPr>
          <w:rFonts w:asciiTheme="minorHAnsi" w:hAnsiTheme="minorHAnsi" w:cstheme="minorHAnsi"/>
          <w:sz w:val="22"/>
          <w:szCs w:val="22"/>
        </w:rPr>
        <w:t>consent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="7836C33A" w:rsidRPr="00F24222">
        <w:rPr>
          <w:rFonts w:asciiTheme="minorHAnsi" w:hAnsiTheme="minorHAnsi" w:cstheme="minorHAnsi"/>
          <w:sz w:val="22"/>
          <w:szCs w:val="22"/>
        </w:rPr>
        <w:t xml:space="preserve">and may </w:t>
      </w:r>
      <w:r w:rsidR="00866B7D" w:rsidRPr="00F24222">
        <w:rPr>
          <w:rFonts w:asciiTheme="minorHAnsi" w:hAnsiTheme="minorHAnsi" w:cstheme="minorHAnsi"/>
          <w:sz w:val="22"/>
          <w:szCs w:val="22"/>
        </w:rPr>
        <w:t>withdraw from the study at any time w</w:t>
      </w:r>
      <w:r w:rsidR="007B0633" w:rsidRPr="00F24222">
        <w:rPr>
          <w:rFonts w:asciiTheme="minorHAnsi" w:hAnsiTheme="minorHAnsi" w:cstheme="minorHAnsi"/>
          <w:sz w:val="22"/>
          <w:szCs w:val="22"/>
        </w:rPr>
        <w:t>ithout consequence</w:t>
      </w:r>
    </w:p>
    <w:p w14:paraId="19C9B746" w14:textId="51EADB7D" w:rsidR="00015610" w:rsidRPr="00F24222" w:rsidRDefault="00015610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5610">
        <w:rPr>
          <w:rFonts w:asciiTheme="minorHAnsi" w:hAnsiTheme="minorHAnsi" w:cstheme="minorHAnsi"/>
          <w:sz w:val="22"/>
          <w:szCs w:val="22"/>
        </w:rPr>
        <w:t>State if there are limitations on the time period during which data can be withdrawn (e.g. after identifiers have been removed)</w:t>
      </w:r>
    </w:p>
    <w:p w14:paraId="717DED4F" w14:textId="1F6E49B2" w:rsidR="00866B7D" w:rsidRPr="00F24222" w:rsidRDefault="00BB46E5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conducting</w:t>
      </w:r>
      <w:r w:rsidR="006B0AE1" w:rsidRPr="00F24222">
        <w:rPr>
          <w:rFonts w:asciiTheme="minorHAnsi" w:hAnsiTheme="minorHAnsi" w:cstheme="minorHAnsi"/>
          <w:sz w:val="22"/>
          <w:szCs w:val="22"/>
        </w:rPr>
        <w:t xml:space="preserve"> research in 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schools, indicate </w:t>
      </w:r>
      <w:r w:rsidR="72545EF8" w:rsidRPr="00F24222">
        <w:rPr>
          <w:rFonts w:asciiTheme="minorHAnsi" w:hAnsiTheme="minorHAnsi" w:cstheme="minorHAnsi"/>
          <w:sz w:val="22"/>
          <w:szCs w:val="22"/>
        </w:rPr>
        <w:t>how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children whose parents</w:t>
      </w:r>
      <w:r w:rsidR="00045E0F">
        <w:rPr>
          <w:rFonts w:asciiTheme="minorHAnsi" w:hAnsiTheme="minorHAnsi" w:cstheme="minorHAnsi"/>
          <w:sz w:val="22"/>
          <w:szCs w:val="22"/>
        </w:rPr>
        <w:t>/guardians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do not consent</w:t>
      </w:r>
      <w:r w:rsidR="1EA0B14C" w:rsidRPr="00F24222">
        <w:rPr>
          <w:rFonts w:asciiTheme="minorHAnsi" w:hAnsiTheme="minorHAnsi" w:cstheme="minorHAnsi"/>
          <w:sz w:val="22"/>
          <w:szCs w:val="22"/>
        </w:rPr>
        <w:t xml:space="preserve"> will be occupied during the research activity</w:t>
      </w:r>
      <w:r w:rsidR="00015610">
        <w:rPr>
          <w:rFonts w:asciiTheme="minorHAnsi" w:hAnsiTheme="minorHAnsi" w:cstheme="minorHAnsi"/>
          <w:sz w:val="22"/>
          <w:szCs w:val="22"/>
        </w:rPr>
        <w:t xml:space="preserve"> (see </w:t>
      </w:r>
      <w:hyperlink r:id="rId13" w:history="1">
        <w:r w:rsidR="00015610" w:rsidRPr="00620E82">
          <w:rPr>
            <w:rStyle w:val="Hyperlink"/>
            <w:rFonts w:asciiTheme="minorHAnsi" w:hAnsiTheme="minorHAnsi" w:cstheme="minorHAnsi"/>
            <w:sz w:val="22"/>
            <w:szCs w:val="22"/>
          </w:rPr>
          <w:t>Action Research Guidelines</w:t>
        </w:r>
      </w:hyperlink>
      <w:bookmarkStart w:id="0" w:name="_GoBack"/>
      <w:bookmarkEnd w:id="0"/>
      <w:r w:rsidR="00015610" w:rsidRPr="00412749">
        <w:rPr>
          <w:rFonts w:asciiTheme="minorHAnsi" w:hAnsiTheme="minorHAnsi" w:cstheme="minorHAnsi"/>
          <w:sz w:val="22"/>
          <w:szCs w:val="22"/>
        </w:rPr>
        <w:t xml:space="preserve"> </w:t>
      </w:r>
      <w:r w:rsidR="00015610">
        <w:rPr>
          <w:rFonts w:asciiTheme="minorHAnsi" w:hAnsiTheme="minorHAnsi" w:cstheme="minorHAnsi"/>
          <w:sz w:val="22"/>
          <w:szCs w:val="22"/>
        </w:rPr>
        <w:t>for details)</w:t>
      </w:r>
    </w:p>
    <w:p w14:paraId="0062EC99" w14:textId="0F950475" w:rsidR="00652CEB" w:rsidRPr="00F24222" w:rsidRDefault="00BB46E5" w:rsidP="006D114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 xml:space="preserve">Include the </w:t>
      </w:r>
      <w:r w:rsidR="00045E0F">
        <w:rPr>
          <w:rFonts w:asciiTheme="minorHAnsi" w:hAnsiTheme="minorHAnsi" w:cstheme="minorHAnsi"/>
          <w:sz w:val="22"/>
          <w:szCs w:val="22"/>
        </w:rPr>
        <w:t xml:space="preserve">required wording for the </w:t>
      </w:r>
      <w:r w:rsidRPr="00F24222">
        <w:rPr>
          <w:rFonts w:asciiTheme="minorHAnsi" w:hAnsiTheme="minorHAnsi" w:cstheme="minorHAnsi"/>
          <w:sz w:val="22"/>
          <w:szCs w:val="22"/>
        </w:rPr>
        <w:t>Research Participant Complaint Line in a separate paragraph:</w:t>
      </w:r>
      <w:r w:rsidR="00652CEB" w:rsidRPr="00F242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1FAC6" w14:textId="1104AF26" w:rsidR="00BB46E5" w:rsidRPr="00F24222" w:rsidRDefault="00015610" w:rsidP="00015610">
      <w:pPr>
        <w:pStyle w:val="Body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284" w:right="1080" w:hanging="284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652CEB" w:rsidRPr="00F24222">
        <w:rPr>
          <w:rFonts w:asciiTheme="minorHAnsi" w:hAnsiTheme="minorHAnsi" w:cstheme="minorHAnsi"/>
          <w:bCs/>
          <w:i/>
          <w:sz w:val="22"/>
          <w:szCs w:val="22"/>
        </w:rPr>
        <w:t>Sample Heading</w:t>
      </w:r>
      <w:r w:rsidR="00652CEB" w:rsidRPr="00F24222">
        <w:rPr>
          <w:rFonts w:asciiTheme="minorHAnsi" w:hAnsiTheme="minorHAnsi" w:cstheme="minorHAnsi"/>
          <w:bCs/>
          <w:sz w:val="22"/>
          <w:szCs w:val="22"/>
        </w:rPr>
        <w:t>:</w:t>
      </w:r>
      <w:r w:rsidR="00652CEB" w:rsidRPr="00F2422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52CEB" w:rsidRPr="00F24222">
        <w:rPr>
          <w:rFonts w:asciiTheme="minorHAnsi" w:hAnsiTheme="minorHAnsi" w:cstheme="minorHAnsi"/>
          <w:bCs/>
          <w:iCs/>
          <w:sz w:val="22"/>
          <w:szCs w:val="22"/>
        </w:rPr>
        <w:t xml:space="preserve">Who can you contact if you have </w:t>
      </w:r>
      <w:r w:rsidR="180743DA" w:rsidRPr="00F24222">
        <w:rPr>
          <w:rFonts w:asciiTheme="minorHAnsi" w:hAnsiTheme="minorHAnsi" w:cstheme="minorHAnsi"/>
          <w:bCs/>
          <w:iCs/>
          <w:sz w:val="22"/>
          <w:szCs w:val="22"/>
        </w:rPr>
        <w:t xml:space="preserve">concerns or </w:t>
      </w:r>
      <w:r w:rsidR="00652CEB" w:rsidRPr="00F24222">
        <w:rPr>
          <w:rFonts w:asciiTheme="minorHAnsi" w:hAnsiTheme="minorHAnsi" w:cstheme="minorHAnsi"/>
          <w:bCs/>
          <w:iCs/>
          <w:sz w:val="22"/>
          <w:szCs w:val="22"/>
        </w:rPr>
        <w:t>complaints about the study?</w:t>
      </w:r>
      <w:r w:rsidR="00BB46E5" w:rsidRPr="00F2422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9489BA0" w14:textId="62D8A56A" w:rsidR="00652CEB" w:rsidRDefault="00045E0F" w:rsidP="00F2422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UBC Vancouver</w:t>
      </w:r>
      <w:r w:rsidR="00BB46E5" w:rsidRPr="00F24222">
        <w:rPr>
          <w:rFonts w:asciiTheme="minorHAnsi" w:hAnsiTheme="minorHAnsi" w:cstheme="minorHAnsi"/>
          <w:sz w:val="22"/>
          <w:szCs w:val="22"/>
        </w:rPr>
        <w:t>:</w:t>
      </w:r>
      <w:r w:rsidR="00BB46E5" w:rsidRPr="00F242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B46E5" w:rsidRPr="00F24222">
        <w:rPr>
          <w:rFonts w:asciiTheme="minorHAnsi" w:hAnsiTheme="minorHAnsi" w:cstheme="minorHAnsi"/>
          <w:sz w:val="22"/>
          <w:szCs w:val="22"/>
        </w:rPr>
        <w:t>“</w:t>
      </w:r>
      <w:r w:rsidR="00652CEB" w:rsidRPr="00F24222">
        <w:rPr>
          <w:rFonts w:asciiTheme="minorHAnsi" w:hAnsiTheme="minorHAnsi" w:cstheme="minorHAnsi"/>
          <w:sz w:val="22"/>
          <w:szCs w:val="22"/>
        </w:rPr>
        <w:t xml:space="preserve">If you have any concerns or complaints about your rights as a research participant and/or your experiences while participating in this study, contact the Research Participant Complaint Line in the UBC Office of Research Ethics at 604-822-8598 or if long distance e-mail </w:t>
      </w:r>
      <w:hyperlink r:id="rId14" w:history="1">
        <w:r w:rsidR="00652CEB" w:rsidRPr="00F24222">
          <w:rPr>
            <w:rStyle w:val="Hyperlink"/>
            <w:rFonts w:asciiTheme="minorHAnsi" w:hAnsiTheme="minorHAnsi" w:cstheme="minorHAnsi"/>
            <w:sz w:val="22"/>
            <w:szCs w:val="22"/>
          </w:rPr>
          <w:t>RSIL@ors.ubc.ca</w:t>
        </w:r>
      </w:hyperlink>
      <w:r w:rsidR="00652CEB" w:rsidRPr="00F24222">
        <w:rPr>
          <w:rFonts w:asciiTheme="minorHAnsi" w:hAnsiTheme="minorHAnsi" w:cstheme="minorHAnsi"/>
          <w:sz w:val="22"/>
          <w:szCs w:val="22"/>
        </w:rPr>
        <w:t xml:space="preserve"> or call toll free 1-877-822-8598.</w:t>
      </w:r>
      <w:r w:rsidR="00BB46E5" w:rsidRPr="00F24222">
        <w:rPr>
          <w:rFonts w:asciiTheme="minorHAnsi" w:hAnsiTheme="minorHAnsi" w:cstheme="minorHAnsi"/>
          <w:sz w:val="22"/>
          <w:szCs w:val="22"/>
        </w:rPr>
        <w:t>”</w:t>
      </w:r>
    </w:p>
    <w:p w14:paraId="2C4EB418" w14:textId="6FE9B41B" w:rsidR="00045E0F" w:rsidRPr="00F24222" w:rsidRDefault="00045E0F" w:rsidP="00F2422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UBC Okanagan</w:t>
      </w:r>
      <w:r w:rsidRPr="00045E0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045E0F">
        <w:rPr>
          <w:rFonts w:asciiTheme="minorHAnsi" w:hAnsiTheme="minorHAnsi" w:cstheme="minorHAnsi"/>
          <w:sz w:val="22"/>
          <w:szCs w:val="22"/>
        </w:rPr>
        <w:t>If you have any concerns or complaints about your rights as a research participant and/or your experiences while participating in this study, contact the Research Participant Complaint Line in the UBC Office of Research Ethics toll free at 1-877-822-8598 or the UBC Okanagan Research Services Office at 250-807-8832. It is also possible to contact the Research Complaint Line by email (</w:t>
      </w:r>
      <w:hyperlink r:id="rId15" w:history="1">
        <w:r w:rsidRPr="00DD4254">
          <w:rPr>
            <w:rStyle w:val="Hyperlink"/>
            <w:rFonts w:asciiTheme="minorHAnsi" w:hAnsiTheme="minorHAnsi" w:cstheme="minorHAnsi"/>
            <w:sz w:val="22"/>
            <w:szCs w:val="22"/>
          </w:rPr>
          <w:t>RSIL@ors.ubc.ca</w:t>
        </w:r>
      </w:hyperlink>
      <w:r w:rsidRPr="00045E0F">
        <w:rPr>
          <w:rFonts w:asciiTheme="minorHAnsi" w:hAnsiTheme="minorHAnsi" w:cstheme="minorHAnsi"/>
          <w:sz w:val="22"/>
          <w:szCs w:val="22"/>
        </w:rPr>
        <w:t>).”</w:t>
      </w:r>
    </w:p>
    <w:p w14:paraId="07107DF6" w14:textId="0CA9653A" w:rsidR="00203704" w:rsidRPr="00F24222" w:rsidDel="007E64BB" w:rsidRDefault="00203704" w:rsidP="00F24222">
      <w:pPr>
        <w:spacing w:before="240" w:after="120"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F24222">
        <w:rPr>
          <w:rFonts w:asciiTheme="minorHAnsi" w:hAnsiTheme="minorHAnsi" w:cstheme="minorHAnsi"/>
          <w:i/>
          <w:iCs/>
          <w:sz w:val="24"/>
          <w:szCs w:val="22"/>
        </w:rPr>
        <w:t>In the consent signature section</w:t>
      </w:r>
    </w:p>
    <w:p w14:paraId="423831FA" w14:textId="0171780B" w:rsidR="00203704" w:rsidRPr="00F24222" w:rsidRDefault="00BB46E5" w:rsidP="006D114C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color w:val="333333"/>
          <w:sz w:val="22"/>
          <w:szCs w:val="22"/>
        </w:rPr>
        <w:t>Include a</w:t>
      </w:r>
      <w:r w:rsidR="792FC81E" w:rsidRPr="00F24222">
        <w:rPr>
          <w:rFonts w:asciiTheme="minorHAnsi" w:hAnsiTheme="minorHAnsi" w:cstheme="minorHAnsi"/>
          <w:color w:val="333333"/>
          <w:sz w:val="22"/>
          <w:szCs w:val="22"/>
        </w:rPr>
        <w:t xml:space="preserve"> statement that by consenting</w:t>
      </w:r>
      <w:r w:rsidR="00203704" w:rsidRPr="00F2422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792FC81E" w:rsidRPr="00F24222">
        <w:rPr>
          <w:rFonts w:asciiTheme="minorHAnsi" w:hAnsiTheme="minorHAnsi" w:cstheme="minorHAnsi"/>
          <w:color w:val="333333"/>
          <w:sz w:val="22"/>
          <w:szCs w:val="22"/>
        </w:rPr>
        <w:t xml:space="preserve"> participants have not waived any rights to legal recourse in the event of research-related harm</w:t>
      </w:r>
      <w:r w:rsidR="00015610">
        <w:rPr>
          <w:rFonts w:asciiTheme="minorHAnsi" w:hAnsiTheme="minorHAnsi" w:cstheme="minorHAnsi"/>
          <w:color w:val="333333"/>
          <w:sz w:val="22"/>
          <w:szCs w:val="22"/>
        </w:rPr>
        <w:t xml:space="preserve"> (required if there is potential risk to participants or if study is DHHS funded)</w:t>
      </w:r>
    </w:p>
    <w:p w14:paraId="72CE00AC" w14:textId="037016C4" w:rsidR="00203704" w:rsidRPr="00F24222" w:rsidRDefault="00203704" w:rsidP="006D114C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 xml:space="preserve">Include a summary description of what the </w:t>
      </w:r>
      <w:r w:rsidR="00866B7D" w:rsidRPr="00F24222">
        <w:rPr>
          <w:rFonts w:asciiTheme="minorHAnsi" w:hAnsiTheme="minorHAnsi" w:cstheme="minorHAnsi"/>
          <w:sz w:val="22"/>
          <w:szCs w:val="22"/>
        </w:rPr>
        <w:t>participa</w:t>
      </w:r>
      <w:r w:rsidRPr="00F24222">
        <w:rPr>
          <w:rFonts w:asciiTheme="minorHAnsi" w:hAnsiTheme="minorHAnsi" w:cstheme="minorHAnsi"/>
          <w:sz w:val="22"/>
          <w:szCs w:val="22"/>
        </w:rPr>
        <w:t>nt is consenting to</w:t>
      </w:r>
    </w:p>
    <w:p w14:paraId="08E5CBDA" w14:textId="77777777" w:rsidR="00203704" w:rsidRPr="00F24222" w:rsidRDefault="00203704" w:rsidP="006D114C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Include a statement of how consent is recorded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(</w:t>
      </w:r>
      <w:r w:rsidRPr="00F24222">
        <w:rPr>
          <w:rFonts w:asciiTheme="minorHAnsi" w:hAnsiTheme="minorHAnsi" w:cstheme="minorHAnsi"/>
          <w:sz w:val="22"/>
          <w:szCs w:val="22"/>
        </w:rPr>
        <w:t>signature</w:t>
      </w:r>
      <w:r w:rsidR="104BB6C3" w:rsidRPr="00F24222">
        <w:rPr>
          <w:rFonts w:asciiTheme="minorHAnsi" w:hAnsiTheme="minorHAnsi" w:cstheme="minorHAnsi"/>
          <w:sz w:val="22"/>
          <w:szCs w:val="22"/>
        </w:rPr>
        <w:t xml:space="preserve">, </w:t>
      </w:r>
      <w:r w:rsidR="01922DBA" w:rsidRPr="00F24222">
        <w:rPr>
          <w:rFonts w:asciiTheme="minorHAnsi" w:hAnsiTheme="minorHAnsi" w:cstheme="minorHAnsi"/>
          <w:sz w:val="22"/>
          <w:szCs w:val="22"/>
        </w:rPr>
        <w:t>checkbox</w:t>
      </w:r>
      <w:r w:rsidR="66295432" w:rsidRPr="00F24222">
        <w:rPr>
          <w:rFonts w:asciiTheme="minorHAnsi" w:hAnsiTheme="minorHAnsi" w:cstheme="minorHAnsi"/>
          <w:sz w:val="22"/>
          <w:szCs w:val="22"/>
        </w:rPr>
        <w:t>, or verbal agreement</w:t>
      </w:r>
      <w:r w:rsidR="00866B7D" w:rsidRPr="00F24222">
        <w:rPr>
          <w:rFonts w:asciiTheme="minorHAnsi" w:hAnsiTheme="minorHAnsi" w:cstheme="minorHAnsi"/>
          <w:sz w:val="22"/>
          <w:szCs w:val="22"/>
        </w:rPr>
        <w:t>)</w:t>
      </w:r>
      <w:r w:rsidR="78D132A4" w:rsidRPr="00F242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1AF640" w14:textId="2B211163" w:rsidR="00866B7D" w:rsidRPr="00F24222" w:rsidRDefault="00203704" w:rsidP="006D114C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Explain next steps following consent</w:t>
      </w:r>
    </w:p>
    <w:p w14:paraId="3666CAB2" w14:textId="0DD6121F" w:rsidR="00866B7D" w:rsidRPr="00F24222" w:rsidRDefault="00203704" w:rsidP="006D114C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Include a placeholder for signator</w:t>
      </w:r>
      <w:r w:rsidR="00045E0F">
        <w:rPr>
          <w:rFonts w:asciiTheme="minorHAnsi" w:hAnsiTheme="minorHAnsi" w:cstheme="minorHAnsi"/>
          <w:sz w:val="22"/>
          <w:szCs w:val="22"/>
        </w:rPr>
        <w:t>y’s</w:t>
      </w:r>
      <w:r w:rsidRPr="00F24222">
        <w:rPr>
          <w:rFonts w:asciiTheme="minorHAnsi" w:hAnsiTheme="minorHAnsi" w:cstheme="minorHAnsi"/>
          <w:sz w:val="22"/>
          <w:szCs w:val="22"/>
        </w:rPr>
        <w:t xml:space="preserve"> name and date of consent</w:t>
      </w:r>
    </w:p>
    <w:p w14:paraId="26E713F5" w14:textId="39CB848D" w:rsidR="00866B7D" w:rsidRPr="00F24222" w:rsidRDefault="00203704" w:rsidP="006D114C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p</w:t>
      </w:r>
      <w:r w:rsidR="00866B7D" w:rsidRPr="00F24222">
        <w:rPr>
          <w:rFonts w:asciiTheme="minorHAnsi" w:hAnsiTheme="minorHAnsi" w:cstheme="minorHAnsi"/>
          <w:sz w:val="22"/>
          <w:szCs w:val="22"/>
        </w:rPr>
        <w:t>arent</w:t>
      </w:r>
      <w:r w:rsidR="00045E0F">
        <w:rPr>
          <w:rFonts w:asciiTheme="minorHAnsi" w:hAnsiTheme="minorHAnsi" w:cstheme="minorHAnsi"/>
          <w:sz w:val="22"/>
          <w:szCs w:val="22"/>
        </w:rPr>
        <w:t xml:space="preserve">/guardian 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consent </w:t>
      </w:r>
      <w:r w:rsidRPr="00F24222">
        <w:rPr>
          <w:rFonts w:asciiTheme="minorHAnsi" w:hAnsiTheme="minorHAnsi" w:cstheme="minorHAnsi"/>
          <w:sz w:val="22"/>
          <w:szCs w:val="22"/>
        </w:rPr>
        <w:t>is required, include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an option for </w:t>
      </w:r>
      <w:r w:rsidR="00F24222">
        <w:rPr>
          <w:rFonts w:asciiTheme="minorHAnsi" w:hAnsiTheme="minorHAnsi" w:cstheme="minorHAnsi"/>
          <w:sz w:val="22"/>
          <w:szCs w:val="22"/>
        </w:rPr>
        <w:t>declining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</w:t>
      </w:r>
      <w:r w:rsidR="00F24222">
        <w:rPr>
          <w:rFonts w:asciiTheme="minorHAnsi" w:hAnsiTheme="minorHAnsi" w:cstheme="minorHAnsi"/>
          <w:sz w:val="22"/>
          <w:szCs w:val="22"/>
        </w:rPr>
        <w:t>consent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, e.g. </w:t>
      </w:r>
      <w:r w:rsidRPr="00F24222">
        <w:rPr>
          <w:rFonts w:asciiTheme="minorHAnsi" w:hAnsiTheme="minorHAnsi" w:cstheme="minorHAnsi"/>
          <w:sz w:val="22"/>
          <w:szCs w:val="22"/>
        </w:rPr>
        <w:t>“</w:t>
      </w:r>
      <w:r w:rsidR="00866B7D" w:rsidRPr="00F24222">
        <w:rPr>
          <w:rFonts w:asciiTheme="minorHAnsi" w:hAnsiTheme="minorHAnsi" w:cstheme="minorHAnsi"/>
          <w:sz w:val="22"/>
          <w:szCs w:val="22"/>
        </w:rPr>
        <w:t>I consent/I do not consent to my child’s participation in this study.</w:t>
      </w:r>
      <w:r w:rsidRPr="00F24222">
        <w:rPr>
          <w:rFonts w:asciiTheme="minorHAnsi" w:hAnsiTheme="minorHAnsi" w:cstheme="minorHAnsi"/>
          <w:sz w:val="22"/>
          <w:szCs w:val="22"/>
        </w:rPr>
        <w:t>”</w:t>
      </w:r>
    </w:p>
    <w:p w14:paraId="19F0132F" w14:textId="7D83A8AB" w:rsidR="00203704" w:rsidRPr="00F24222" w:rsidRDefault="00203704" w:rsidP="00F24222">
      <w:pPr>
        <w:spacing w:before="240" w:after="120" w:line="276" w:lineRule="auto"/>
        <w:rPr>
          <w:rFonts w:asciiTheme="minorHAnsi" w:hAnsiTheme="minorHAnsi" w:cstheme="minorHAnsi"/>
          <w:i/>
          <w:sz w:val="24"/>
          <w:szCs w:val="22"/>
        </w:rPr>
      </w:pPr>
      <w:r w:rsidRPr="00F24222">
        <w:rPr>
          <w:rFonts w:asciiTheme="minorHAnsi" w:hAnsiTheme="minorHAnsi" w:cstheme="minorHAnsi"/>
          <w:i/>
          <w:sz w:val="24"/>
          <w:szCs w:val="22"/>
        </w:rPr>
        <w:t>In the document footers</w:t>
      </w:r>
    </w:p>
    <w:p w14:paraId="29898BE8" w14:textId="1B2CB8F8" w:rsidR="00866B7D" w:rsidRPr="00F24222" w:rsidRDefault="00203704" w:rsidP="006D114C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P</w:t>
      </w:r>
      <w:r w:rsidR="00866B7D" w:rsidRPr="00F24222">
        <w:rPr>
          <w:rFonts w:asciiTheme="minorHAnsi" w:hAnsiTheme="minorHAnsi" w:cstheme="minorHAnsi"/>
          <w:sz w:val="22"/>
          <w:szCs w:val="22"/>
        </w:rPr>
        <w:t>age number (“page 1 of 3,” “page 2 of 3,” etc.)</w:t>
      </w:r>
    </w:p>
    <w:p w14:paraId="76EB233D" w14:textId="7D65D344" w:rsidR="00203704" w:rsidRPr="00F24222" w:rsidRDefault="00DB7402" w:rsidP="006D114C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V</w:t>
      </w:r>
      <w:r w:rsidR="00866B7D" w:rsidRPr="00F24222">
        <w:rPr>
          <w:rFonts w:asciiTheme="minorHAnsi" w:hAnsiTheme="minorHAnsi" w:cstheme="minorHAnsi"/>
          <w:sz w:val="22"/>
          <w:szCs w:val="22"/>
        </w:rPr>
        <w:t>ersion date</w:t>
      </w:r>
    </w:p>
    <w:p w14:paraId="0815425B" w14:textId="61266BA0" w:rsidR="00203704" w:rsidRPr="00F24222" w:rsidRDefault="007E64BB" w:rsidP="006D114C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Ethics ID (</w:t>
      </w:r>
      <w:r w:rsidR="00015610">
        <w:rPr>
          <w:rFonts w:asciiTheme="minorHAnsi" w:hAnsiTheme="minorHAnsi" w:cstheme="minorHAnsi"/>
          <w:sz w:val="22"/>
          <w:szCs w:val="22"/>
        </w:rPr>
        <w:t xml:space="preserve">e.g. </w:t>
      </w:r>
      <w:r w:rsidRPr="00F24222">
        <w:rPr>
          <w:rFonts w:asciiTheme="minorHAnsi" w:hAnsiTheme="minorHAnsi" w:cstheme="minorHAnsi"/>
          <w:sz w:val="22"/>
          <w:szCs w:val="22"/>
        </w:rPr>
        <w:t>Ethics ID # H21-XXXXX)</w:t>
      </w:r>
      <w:r w:rsidR="00866B7D" w:rsidRPr="00F242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8F396" w14:textId="56C2C163" w:rsidR="00143284" w:rsidRPr="00F24222" w:rsidRDefault="17458C33" w:rsidP="0001561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222">
        <w:rPr>
          <w:rFonts w:asciiTheme="minorHAnsi" w:hAnsiTheme="minorHAnsi" w:cstheme="minorHAnsi"/>
          <w:sz w:val="22"/>
          <w:szCs w:val="22"/>
        </w:rPr>
        <w:t>If footers will not be visible</w:t>
      </w:r>
      <w:r w:rsidR="00203704" w:rsidRPr="00F24222">
        <w:rPr>
          <w:rFonts w:asciiTheme="minorHAnsi" w:hAnsiTheme="minorHAnsi" w:cstheme="minorHAnsi"/>
          <w:sz w:val="22"/>
          <w:szCs w:val="22"/>
        </w:rPr>
        <w:t xml:space="preserve"> to recipients</w:t>
      </w:r>
      <w:r w:rsidRPr="00F24222">
        <w:rPr>
          <w:rFonts w:asciiTheme="minorHAnsi" w:hAnsiTheme="minorHAnsi" w:cstheme="minorHAnsi"/>
          <w:sz w:val="22"/>
          <w:szCs w:val="22"/>
        </w:rPr>
        <w:t xml:space="preserve">, include </w:t>
      </w:r>
      <w:r w:rsidR="00203704" w:rsidRPr="00F24222">
        <w:rPr>
          <w:rFonts w:asciiTheme="minorHAnsi" w:hAnsiTheme="minorHAnsi" w:cstheme="minorHAnsi"/>
          <w:sz w:val="22"/>
          <w:szCs w:val="22"/>
        </w:rPr>
        <w:t xml:space="preserve">the ethics ID# </w:t>
      </w:r>
      <w:r w:rsidRPr="00F24222">
        <w:rPr>
          <w:rFonts w:asciiTheme="minorHAnsi" w:hAnsiTheme="minorHAnsi" w:cstheme="minorHAnsi"/>
          <w:sz w:val="22"/>
          <w:szCs w:val="22"/>
        </w:rPr>
        <w:t xml:space="preserve">in the body of the </w:t>
      </w:r>
      <w:r w:rsidR="00203704" w:rsidRPr="00F24222">
        <w:rPr>
          <w:rFonts w:asciiTheme="minorHAnsi" w:hAnsiTheme="minorHAnsi" w:cstheme="minorHAnsi"/>
          <w:sz w:val="22"/>
          <w:szCs w:val="22"/>
        </w:rPr>
        <w:t>document</w:t>
      </w:r>
    </w:p>
    <w:sectPr w:rsidR="00143284" w:rsidRPr="00F24222" w:rsidSect="00297332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8EEAE6" w16cex:dateUtc="2021-02-19T17:13:46.479Z"/>
  <w16cex:commentExtensible w16cex:durableId="13E8CA6C" w16cex:dateUtc="2021-02-19T17:14:57.993Z"/>
  <w16cex:commentExtensible w16cex:durableId="3412F404" w16cex:dateUtc="2021-02-19T17:36:49.01Z"/>
  <w16cex:commentExtensible w16cex:durableId="4563069B" w16cex:dateUtc="2021-03-24T17:08:36.171Z"/>
  <w16cex:commentExtensible w16cex:durableId="7C650075" w16cex:dateUtc="2021-03-24T17:22:50.294Z"/>
  <w16cex:commentExtensible w16cex:durableId="37F61166" w16cex:dateUtc="2021-03-24T17:38:47.132Z"/>
  <w16cex:commentExtensible w16cex:durableId="0C1469B5" w16cex:dateUtc="2021-05-26T21:42:18.962Z"/>
  <w16cex:commentExtensible w16cex:durableId="783762B4" w16cex:dateUtc="2021-05-26T21:47:26.394Z"/>
  <w16cex:commentExtensible w16cex:durableId="5974CFB8" w16cex:dateUtc="2021-05-26T21:50:15.014Z"/>
  <w16cex:commentExtensible w16cex:durableId="54BD7FA5" w16cex:dateUtc="2021-05-26T21:50:35.9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1E4C" w14:textId="77777777" w:rsidR="00E427B1" w:rsidRDefault="00E427B1" w:rsidP="007B0633">
      <w:r>
        <w:separator/>
      </w:r>
    </w:p>
  </w:endnote>
  <w:endnote w:type="continuationSeparator" w:id="0">
    <w:p w14:paraId="44EAFD9C" w14:textId="77777777" w:rsidR="00E427B1" w:rsidRDefault="00E427B1" w:rsidP="007B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901" w14:textId="00634242" w:rsidR="007B0633" w:rsidRPr="0093759C" w:rsidRDefault="00B56160" w:rsidP="0093759C">
    <w:pPr>
      <w:pStyle w:val="Footer"/>
      <w:jc w:val="right"/>
    </w:pPr>
    <w:r>
      <w:rPr>
        <w:rFonts w:asciiTheme="minorHAnsi" w:hAnsiTheme="minorHAnsi" w:cstheme="minorHAnsi"/>
      </w:rPr>
      <w:t xml:space="preserve">Consent form checklist for researchers | </w:t>
    </w:r>
    <w:r w:rsidR="0093759C" w:rsidRPr="00F24222">
      <w:rPr>
        <w:rFonts w:asciiTheme="minorHAnsi" w:hAnsiTheme="minorHAnsi" w:cstheme="minorHAnsi"/>
      </w:rPr>
      <w:t xml:space="preserve">page </w:t>
    </w:r>
    <w:r w:rsidR="0093759C" w:rsidRPr="00F24222">
      <w:rPr>
        <w:rFonts w:asciiTheme="minorHAnsi" w:hAnsiTheme="minorHAnsi" w:cstheme="minorHAnsi"/>
        <w:bCs/>
      </w:rPr>
      <w:fldChar w:fldCharType="begin"/>
    </w:r>
    <w:r w:rsidR="0093759C" w:rsidRPr="00F24222">
      <w:rPr>
        <w:rFonts w:asciiTheme="minorHAnsi" w:hAnsiTheme="minorHAnsi" w:cstheme="minorHAnsi"/>
        <w:bCs/>
      </w:rPr>
      <w:instrText xml:space="preserve"> PAGE  \* Arabic  \* MERGEFORMAT </w:instrText>
    </w:r>
    <w:r w:rsidR="0093759C" w:rsidRPr="00F24222">
      <w:rPr>
        <w:rFonts w:asciiTheme="minorHAnsi" w:hAnsiTheme="minorHAnsi" w:cstheme="minorHAnsi"/>
        <w:bCs/>
      </w:rPr>
      <w:fldChar w:fldCharType="separate"/>
    </w:r>
    <w:r w:rsidR="0093759C">
      <w:rPr>
        <w:rFonts w:asciiTheme="minorHAnsi" w:hAnsiTheme="minorHAnsi" w:cstheme="minorHAnsi"/>
        <w:bCs/>
      </w:rPr>
      <w:t>1</w:t>
    </w:r>
    <w:r w:rsidR="0093759C" w:rsidRPr="00F24222">
      <w:rPr>
        <w:rFonts w:asciiTheme="minorHAnsi" w:hAnsiTheme="minorHAnsi" w:cstheme="minorHAnsi"/>
        <w:bCs/>
      </w:rPr>
      <w:fldChar w:fldCharType="end"/>
    </w:r>
    <w:r w:rsidR="0093759C" w:rsidRPr="00F24222">
      <w:rPr>
        <w:rFonts w:asciiTheme="minorHAnsi" w:hAnsiTheme="minorHAnsi" w:cstheme="minorHAnsi"/>
      </w:rPr>
      <w:t xml:space="preserve"> of </w:t>
    </w:r>
    <w:r w:rsidR="0093759C" w:rsidRPr="00F24222">
      <w:rPr>
        <w:rFonts w:asciiTheme="minorHAnsi" w:hAnsiTheme="minorHAnsi" w:cstheme="minorHAnsi"/>
        <w:bCs/>
      </w:rPr>
      <w:fldChar w:fldCharType="begin"/>
    </w:r>
    <w:r w:rsidR="0093759C" w:rsidRPr="00F24222">
      <w:rPr>
        <w:rFonts w:asciiTheme="minorHAnsi" w:hAnsiTheme="minorHAnsi" w:cstheme="minorHAnsi"/>
        <w:bCs/>
      </w:rPr>
      <w:instrText xml:space="preserve"> NUMPAGES  \* Arabic  \* MERGEFORMAT </w:instrText>
    </w:r>
    <w:r w:rsidR="0093759C" w:rsidRPr="00F24222">
      <w:rPr>
        <w:rFonts w:asciiTheme="minorHAnsi" w:hAnsiTheme="minorHAnsi" w:cstheme="minorHAnsi"/>
        <w:bCs/>
      </w:rPr>
      <w:fldChar w:fldCharType="separate"/>
    </w:r>
    <w:r w:rsidR="0093759C">
      <w:rPr>
        <w:rFonts w:asciiTheme="minorHAnsi" w:hAnsiTheme="minorHAnsi" w:cstheme="minorHAnsi"/>
        <w:bCs/>
      </w:rPr>
      <w:t>2</w:t>
    </w:r>
    <w:r w:rsidR="0093759C" w:rsidRPr="00F24222">
      <w:rPr>
        <w:rFonts w:asciiTheme="minorHAnsi" w:hAnsiTheme="minorHAnsi" w:cstheme="minorHAnsi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3263" w14:textId="049D7F84" w:rsidR="00F24222" w:rsidRPr="00F24222" w:rsidRDefault="00F24222" w:rsidP="00F24222">
    <w:pPr>
      <w:pStyle w:val="Footer"/>
      <w:jc w:val="right"/>
      <w:rPr>
        <w:rFonts w:asciiTheme="minorHAnsi" w:hAnsiTheme="minorHAnsi" w:cstheme="minorHAnsi"/>
      </w:rPr>
    </w:pPr>
    <w:r w:rsidRPr="00F24222">
      <w:rPr>
        <w:rFonts w:asciiTheme="minorHAnsi" w:hAnsiTheme="minorHAnsi" w:cstheme="minorHAnsi"/>
      </w:rPr>
      <w:fldChar w:fldCharType="begin"/>
    </w:r>
    <w:r w:rsidRPr="00F24222">
      <w:rPr>
        <w:rFonts w:asciiTheme="minorHAnsi" w:hAnsiTheme="minorHAnsi" w:cstheme="minorHAnsi"/>
      </w:rPr>
      <w:instrText xml:space="preserve"> FILENAME \* MERGEFORMAT </w:instrText>
    </w:r>
    <w:r w:rsidRPr="00F24222">
      <w:rPr>
        <w:rFonts w:asciiTheme="minorHAnsi" w:hAnsiTheme="minorHAnsi" w:cstheme="minorHAnsi"/>
      </w:rPr>
      <w:fldChar w:fldCharType="separate"/>
    </w:r>
    <w:r w:rsidRPr="00F24222">
      <w:rPr>
        <w:rFonts w:asciiTheme="minorHAnsi" w:hAnsiTheme="minorHAnsi" w:cstheme="minorHAnsi"/>
        <w:noProof/>
      </w:rPr>
      <w:t xml:space="preserve">Consent Form Checklist | </w:t>
    </w:r>
    <w:r w:rsidR="007A308E">
      <w:rPr>
        <w:rFonts w:asciiTheme="minorHAnsi" w:hAnsiTheme="minorHAnsi" w:cstheme="minorHAnsi"/>
        <w:noProof/>
      </w:rPr>
      <w:t>July</w:t>
    </w:r>
    <w:r w:rsidRPr="00F24222">
      <w:rPr>
        <w:rFonts w:asciiTheme="minorHAnsi" w:hAnsiTheme="minorHAnsi" w:cstheme="minorHAnsi"/>
        <w:noProof/>
      </w:rPr>
      <w:t xml:space="preserve"> 2021</w:t>
    </w:r>
    <w:r w:rsidRPr="00F24222">
      <w:rPr>
        <w:rFonts w:asciiTheme="minorHAnsi" w:hAnsiTheme="minorHAnsi" w:cstheme="minorHAnsi"/>
      </w:rPr>
      <w:fldChar w:fldCharType="end"/>
    </w:r>
    <w:r w:rsidRPr="00F24222">
      <w:rPr>
        <w:rFonts w:asciiTheme="minorHAnsi" w:hAnsiTheme="minorHAnsi" w:cstheme="minorHAnsi"/>
      </w:rPr>
      <w:t xml:space="preserve"> | page </w:t>
    </w:r>
    <w:r w:rsidRPr="00F24222">
      <w:rPr>
        <w:rFonts w:asciiTheme="minorHAnsi" w:hAnsiTheme="minorHAnsi" w:cstheme="minorHAnsi"/>
        <w:bCs/>
      </w:rPr>
      <w:fldChar w:fldCharType="begin"/>
    </w:r>
    <w:r w:rsidRPr="00F24222">
      <w:rPr>
        <w:rFonts w:asciiTheme="minorHAnsi" w:hAnsiTheme="minorHAnsi" w:cstheme="minorHAnsi"/>
        <w:bCs/>
      </w:rPr>
      <w:instrText xml:space="preserve"> PAGE  \* Arabic  \* MERGEFORMAT </w:instrText>
    </w:r>
    <w:r w:rsidRPr="00F24222">
      <w:rPr>
        <w:rFonts w:asciiTheme="minorHAnsi" w:hAnsiTheme="minorHAnsi" w:cstheme="minorHAnsi"/>
        <w:bCs/>
      </w:rPr>
      <w:fldChar w:fldCharType="separate"/>
    </w:r>
    <w:r w:rsidRPr="00F24222">
      <w:rPr>
        <w:rFonts w:asciiTheme="minorHAnsi" w:hAnsiTheme="minorHAnsi" w:cstheme="minorHAnsi"/>
        <w:bCs/>
        <w:noProof/>
      </w:rPr>
      <w:t>1</w:t>
    </w:r>
    <w:r w:rsidRPr="00F24222">
      <w:rPr>
        <w:rFonts w:asciiTheme="minorHAnsi" w:hAnsiTheme="minorHAnsi" w:cstheme="minorHAnsi"/>
        <w:bCs/>
      </w:rPr>
      <w:fldChar w:fldCharType="end"/>
    </w:r>
    <w:r w:rsidRPr="00F24222">
      <w:rPr>
        <w:rFonts w:asciiTheme="minorHAnsi" w:hAnsiTheme="minorHAnsi" w:cstheme="minorHAnsi"/>
      </w:rPr>
      <w:t xml:space="preserve"> of </w:t>
    </w:r>
    <w:r w:rsidRPr="00F24222">
      <w:rPr>
        <w:rFonts w:asciiTheme="minorHAnsi" w:hAnsiTheme="minorHAnsi" w:cstheme="minorHAnsi"/>
        <w:bCs/>
      </w:rPr>
      <w:fldChar w:fldCharType="begin"/>
    </w:r>
    <w:r w:rsidRPr="00F24222">
      <w:rPr>
        <w:rFonts w:asciiTheme="minorHAnsi" w:hAnsiTheme="minorHAnsi" w:cstheme="minorHAnsi"/>
        <w:bCs/>
      </w:rPr>
      <w:instrText xml:space="preserve"> NUMPAGES  \* Arabic  \* MERGEFORMAT </w:instrText>
    </w:r>
    <w:r w:rsidRPr="00F24222">
      <w:rPr>
        <w:rFonts w:asciiTheme="minorHAnsi" w:hAnsiTheme="minorHAnsi" w:cstheme="minorHAnsi"/>
        <w:bCs/>
      </w:rPr>
      <w:fldChar w:fldCharType="separate"/>
    </w:r>
    <w:r w:rsidRPr="00F24222">
      <w:rPr>
        <w:rFonts w:asciiTheme="minorHAnsi" w:hAnsiTheme="minorHAnsi" w:cstheme="minorHAnsi"/>
        <w:bCs/>
        <w:noProof/>
      </w:rPr>
      <w:t>2</w:t>
    </w:r>
    <w:r w:rsidRPr="00F24222">
      <w:rPr>
        <w:rFonts w:asciiTheme="minorHAnsi" w:hAnsiTheme="minorHAnsi" w:cs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E427B1" w:rsidRDefault="00E427B1" w:rsidP="007B0633">
      <w:r>
        <w:separator/>
      </w:r>
    </w:p>
  </w:footnote>
  <w:footnote w:type="continuationSeparator" w:id="0">
    <w:p w14:paraId="0D0B940D" w14:textId="77777777" w:rsidR="00E427B1" w:rsidRDefault="00E427B1" w:rsidP="007B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F545" w14:textId="51DAF997" w:rsidR="00297332" w:rsidRDefault="0093759C">
    <w:pPr>
      <w:pStyle w:val="Header"/>
    </w:pPr>
    <w:r>
      <w:rPr>
        <w:noProof/>
      </w:rPr>
      <w:drawing>
        <wp:inline distT="0" distB="0" distL="0" distR="0" wp14:anchorId="58A601C0" wp14:editId="50CA47B5">
          <wp:extent cx="4264925" cy="96781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1348" cy="98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485"/>
    <w:multiLevelType w:val="hybridMultilevel"/>
    <w:tmpl w:val="973C6FF8"/>
    <w:lvl w:ilvl="0" w:tplc="95FEA97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B0"/>
    <w:multiLevelType w:val="hybridMultilevel"/>
    <w:tmpl w:val="C3BCBDCE"/>
    <w:lvl w:ilvl="0" w:tplc="A2F88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57C"/>
    <w:multiLevelType w:val="hybridMultilevel"/>
    <w:tmpl w:val="68782C30"/>
    <w:lvl w:ilvl="0" w:tplc="95FEA9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65B23"/>
    <w:multiLevelType w:val="hybridMultilevel"/>
    <w:tmpl w:val="9EDA9070"/>
    <w:lvl w:ilvl="0" w:tplc="962A4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2A4"/>
    <w:multiLevelType w:val="hybridMultilevel"/>
    <w:tmpl w:val="0B38E80C"/>
    <w:lvl w:ilvl="0" w:tplc="95FEA9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95FEA9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B50AC8B2">
      <w:numFmt w:val="bullet"/>
      <w:lvlText w:val=""/>
      <w:lvlJc w:val="left"/>
      <w:pPr>
        <w:ind w:left="1800" w:hanging="360"/>
      </w:pPr>
      <w:rPr>
        <w:rFonts w:ascii="Wingdings 2" w:eastAsia="Times New Roman" w:hAnsi="Wingdings 2" w:cs="Times New Roman" w:hint="default"/>
        <w:sz w:val="20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94AA5"/>
    <w:multiLevelType w:val="hybridMultilevel"/>
    <w:tmpl w:val="0FC8F276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0CA0"/>
    <w:multiLevelType w:val="hybridMultilevel"/>
    <w:tmpl w:val="45960C64"/>
    <w:lvl w:ilvl="0" w:tplc="962A49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877B6"/>
    <w:multiLevelType w:val="hybridMultilevel"/>
    <w:tmpl w:val="7E0AE92C"/>
    <w:lvl w:ilvl="0" w:tplc="95FEA9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605745"/>
    <w:multiLevelType w:val="hybridMultilevel"/>
    <w:tmpl w:val="BDDE5FF4"/>
    <w:lvl w:ilvl="0" w:tplc="5A2846CE"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93651"/>
    <w:multiLevelType w:val="hybridMultilevel"/>
    <w:tmpl w:val="B32AF188"/>
    <w:lvl w:ilvl="0" w:tplc="95FEA9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47005"/>
    <w:multiLevelType w:val="hybridMultilevel"/>
    <w:tmpl w:val="98F68C9A"/>
    <w:lvl w:ilvl="0" w:tplc="962A4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938"/>
    <w:multiLevelType w:val="hybridMultilevel"/>
    <w:tmpl w:val="36EAFC40"/>
    <w:lvl w:ilvl="0" w:tplc="7660BD56"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D"/>
    <w:rsid w:val="00015610"/>
    <w:rsid w:val="00045C35"/>
    <w:rsid w:val="00045E0F"/>
    <w:rsid w:val="000D27CD"/>
    <w:rsid w:val="000F3F4A"/>
    <w:rsid w:val="00143284"/>
    <w:rsid w:val="001B10B3"/>
    <w:rsid w:val="00203704"/>
    <w:rsid w:val="00297332"/>
    <w:rsid w:val="00320AE9"/>
    <w:rsid w:val="003548D9"/>
    <w:rsid w:val="003D18C1"/>
    <w:rsid w:val="00412749"/>
    <w:rsid w:val="0041414F"/>
    <w:rsid w:val="004715BD"/>
    <w:rsid w:val="00477A00"/>
    <w:rsid w:val="004B45A1"/>
    <w:rsid w:val="0055358A"/>
    <w:rsid w:val="00620E82"/>
    <w:rsid w:val="006319A7"/>
    <w:rsid w:val="00652CEB"/>
    <w:rsid w:val="006B0AE1"/>
    <w:rsid w:val="006C0A82"/>
    <w:rsid w:val="006D114C"/>
    <w:rsid w:val="007005AD"/>
    <w:rsid w:val="007A308E"/>
    <w:rsid w:val="007B0633"/>
    <w:rsid w:val="007E64BB"/>
    <w:rsid w:val="00802CD3"/>
    <w:rsid w:val="008109FB"/>
    <w:rsid w:val="008279FB"/>
    <w:rsid w:val="00866B7D"/>
    <w:rsid w:val="0093759C"/>
    <w:rsid w:val="009C104D"/>
    <w:rsid w:val="00A15A09"/>
    <w:rsid w:val="00AA07AE"/>
    <w:rsid w:val="00B56160"/>
    <w:rsid w:val="00BB46E5"/>
    <w:rsid w:val="00C817A9"/>
    <w:rsid w:val="00CE70A2"/>
    <w:rsid w:val="00D128E7"/>
    <w:rsid w:val="00D149DD"/>
    <w:rsid w:val="00DB7402"/>
    <w:rsid w:val="00E427B1"/>
    <w:rsid w:val="00E4708B"/>
    <w:rsid w:val="00E54596"/>
    <w:rsid w:val="00EF19F0"/>
    <w:rsid w:val="00F06EB0"/>
    <w:rsid w:val="00F24222"/>
    <w:rsid w:val="00FD1F78"/>
    <w:rsid w:val="01922DBA"/>
    <w:rsid w:val="02729044"/>
    <w:rsid w:val="03791D17"/>
    <w:rsid w:val="04CBF9CA"/>
    <w:rsid w:val="0642F8B2"/>
    <w:rsid w:val="0682AF32"/>
    <w:rsid w:val="07AC9E7D"/>
    <w:rsid w:val="09486EDE"/>
    <w:rsid w:val="0A705B3D"/>
    <w:rsid w:val="0AAEF9BB"/>
    <w:rsid w:val="0B1B1E43"/>
    <w:rsid w:val="0D300A94"/>
    <w:rsid w:val="0FB13080"/>
    <w:rsid w:val="0FBB2EFE"/>
    <w:rsid w:val="100334C1"/>
    <w:rsid w:val="104BB6C3"/>
    <w:rsid w:val="13157CB5"/>
    <w:rsid w:val="1706BAD6"/>
    <w:rsid w:val="17458C33"/>
    <w:rsid w:val="17CCC89B"/>
    <w:rsid w:val="180743DA"/>
    <w:rsid w:val="1A33B145"/>
    <w:rsid w:val="1A4E1DF8"/>
    <w:rsid w:val="1BABAB68"/>
    <w:rsid w:val="1C8D810B"/>
    <w:rsid w:val="1DD935AE"/>
    <w:rsid w:val="1EA0B14C"/>
    <w:rsid w:val="1F714B1D"/>
    <w:rsid w:val="1F7CC2CD"/>
    <w:rsid w:val="1FFE2BAD"/>
    <w:rsid w:val="20161587"/>
    <w:rsid w:val="229B3B32"/>
    <w:rsid w:val="23338E05"/>
    <w:rsid w:val="23A9B0E4"/>
    <w:rsid w:val="243A507C"/>
    <w:rsid w:val="25EDC0FB"/>
    <w:rsid w:val="294C74B9"/>
    <w:rsid w:val="2B6E343B"/>
    <w:rsid w:val="2E01CFE0"/>
    <w:rsid w:val="2EE76957"/>
    <w:rsid w:val="302B75D8"/>
    <w:rsid w:val="32C95869"/>
    <w:rsid w:val="333980BF"/>
    <w:rsid w:val="33745171"/>
    <w:rsid w:val="367F0907"/>
    <w:rsid w:val="369AB75C"/>
    <w:rsid w:val="383047D3"/>
    <w:rsid w:val="39FB3B16"/>
    <w:rsid w:val="3B572B31"/>
    <w:rsid w:val="3B846542"/>
    <w:rsid w:val="3D628886"/>
    <w:rsid w:val="3D6FE63C"/>
    <w:rsid w:val="3EC4964A"/>
    <w:rsid w:val="3FAEDA95"/>
    <w:rsid w:val="408561A1"/>
    <w:rsid w:val="4191C2E1"/>
    <w:rsid w:val="428A1CCF"/>
    <w:rsid w:val="446B40AD"/>
    <w:rsid w:val="4736AE7A"/>
    <w:rsid w:val="47FA4CBD"/>
    <w:rsid w:val="48BF97B0"/>
    <w:rsid w:val="499910E8"/>
    <w:rsid w:val="4C1BC1A2"/>
    <w:rsid w:val="4D8C7CF4"/>
    <w:rsid w:val="4DBEDCC7"/>
    <w:rsid w:val="4EF09BF4"/>
    <w:rsid w:val="4EFB8A88"/>
    <w:rsid w:val="4FEC3645"/>
    <w:rsid w:val="4FFB333B"/>
    <w:rsid w:val="50A372F1"/>
    <w:rsid w:val="51F38DCD"/>
    <w:rsid w:val="54FE4563"/>
    <w:rsid w:val="56C6FEF0"/>
    <w:rsid w:val="58187B8D"/>
    <w:rsid w:val="5862CF51"/>
    <w:rsid w:val="5988ED24"/>
    <w:rsid w:val="59B44BEE"/>
    <w:rsid w:val="5A2F7030"/>
    <w:rsid w:val="5B501C4F"/>
    <w:rsid w:val="5B9613A1"/>
    <w:rsid w:val="5BB6985E"/>
    <w:rsid w:val="5C0F0890"/>
    <w:rsid w:val="5DB871AD"/>
    <w:rsid w:val="5DDF6B15"/>
    <w:rsid w:val="5F02E153"/>
    <w:rsid w:val="623A8215"/>
    <w:rsid w:val="63EE4BE3"/>
    <w:rsid w:val="64CA1569"/>
    <w:rsid w:val="659CC279"/>
    <w:rsid w:val="66295432"/>
    <w:rsid w:val="67A68279"/>
    <w:rsid w:val="691A0E78"/>
    <w:rsid w:val="696D2517"/>
    <w:rsid w:val="6A83D6EB"/>
    <w:rsid w:val="6D6BF9E5"/>
    <w:rsid w:val="6DA7D45E"/>
    <w:rsid w:val="6E4C57A2"/>
    <w:rsid w:val="6F03A318"/>
    <w:rsid w:val="6F9618DA"/>
    <w:rsid w:val="70A55751"/>
    <w:rsid w:val="70E8ED08"/>
    <w:rsid w:val="723F6B08"/>
    <w:rsid w:val="72545EF8"/>
    <w:rsid w:val="7326D507"/>
    <w:rsid w:val="732CFD1F"/>
    <w:rsid w:val="73D426C0"/>
    <w:rsid w:val="74C324F1"/>
    <w:rsid w:val="7659F538"/>
    <w:rsid w:val="7725D3AC"/>
    <w:rsid w:val="7822939F"/>
    <w:rsid w:val="7836C33A"/>
    <w:rsid w:val="78D132A4"/>
    <w:rsid w:val="78F0877C"/>
    <w:rsid w:val="792FC81E"/>
    <w:rsid w:val="7960642A"/>
    <w:rsid w:val="7AFC348B"/>
    <w:rsid w:val="7B8C390F"/>
    <w:rsid w:val="7E19277C"/>
    <w:rsid w:val="7F1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8C5E2"/>
  <w15:chartTrackingRefBased/>
  <w15:docId w15:val="{2BE22956-35E2-4E47-94C6-95C7154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7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B7D"/>
    <w:pPr>
      <w:keepNext/>
      <w:keepLines/>
      <w:spacing w:line="240" w:lineRule="exact"/>
      <w:ind w:left="720" w:hanging="720"/>
      <w:outlineLvl w:val="0"/>
    </w:pPr>
    <w:rPr>
      <w:rFonts w:ascii="Univers (W1)" w:hAnsi="Univers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6B7D"/>
    <w:rPr>
      <w:rFonts w:ascii="Univers (W1)" w:eastAsia="Times New Roman" w:hAnsi="Univers (W1)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866B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66B7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A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B06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6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633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6C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82"/>
  </w:style>
  <w:style w:type="character" w:customStyle="1" w:styleId="CommentTextChar">
    <w:name w:val="Comment Text Char"/>
    <w:link w:val="CommentText"/>
    <w:uiPriority w:val="99"/>
    <w:semiHidden/>
    <w:rsid w:val="006C0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A82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652CEB"/>
    <w:pPr>
      <w:autoSpaceDE w:val="0"/>
      <w:autoSpaceDN w:val="0"/>
      <w:adjustRightInd w:val="0"/>
    </w:pPr>
    <w:rPr>
      <w:rFonts w:ascii="Arial" w:hAnsi="Arial" w:cs="Arial"/>
      <w:color w:val="292526"/>
      <w:sz w:val="24"/>
      <w:szCs w:val="24"/>
      <w:lang w:val="en-CA" w:eastAsia="fr-FR"/>
    </w:rPr>
  </w:style>
  <w:style w:type="character" w:customStyle="1" w:styleId="BodyTextChar">
    <w:name w:val="Body Text Char"/>
    <w:link w:val="BodyText"/>
    <w:rsid w:val="00652CEB"/>
    <w:rPr>
      <w:rFonts w:ascii="Arial" w:eastAsia="Times New Roman" w:hAnsi="Arial" w:cs="Arial"/>
      <w:color w:val="292526"/>
      <w:sz w:val="24"/>
      <w:szCs w:val="24"/>
      <w:lang w:val="en-CA" w:eastAsia="fr-FR"/>
    </w:rPr>
  </w:style>
  <w:style w:type="paragraph" w:styleId="ListParagraph">
    <w:name w:val="List Paragraph"/>
    <w:basedOn w:val="Normal"/>
    <w:uiPriority w:val="34"/>
    <w:qFormat/>
    <w:rsid w:val="00477A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hics.research.ubc.ca/sites/ore.ubc.ca/files/documents/Action%20Research%20Guideline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015407f2beae490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universitycounsel.ubc.ca/files/2021/03/Fact-Sheet-Promotional-Games-v.-Mar.-24_2021.pdf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hics.research.ubc.ca/sites/ore.ubc.ca/files/documents/Behavioural_ICF_Guidelines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SIL@ors.ubc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SIL@or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DBA21F57B9A4FBE29192176043EB9" ma:contentTypeVersion="6" ma:contentTypeDescription="Create a new document." ma:contentTypeScope="" ma:versionID="53f96af37c6f54b7d09726d62430a30f">
  <xsd:schema xmlns:xsd="http://www.w3.org/2001/XMLSchema" xmlns:xs="http://www.w3.org/2001/XMLSchema" xmlns:p="http://schemas.microsoft.com/office/2006/metadata/properties" xmlns:ns2="73748afc-d503-4f95-82ef-1bacb4e0b8e0" xmlns:ns3="f170e17a-6f96-4f5f-bfcc-c834871a7e7c" targetNamespace="http://schemas.microsoft.com/office/2006/metadata/properties" ma:root="true" ma:fieldsID="a353ab29465261457cb970e4c20d5e30" ns2:_="" ns3:_="">
    <xsd:import namespace="73748afc-d503-4f95-82ef-1bacb4e0b8e0"/>
    <xsd:import namespace="f170e17a-6f96-4f5f-bfcc-c834871a7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8afc-d503-4f95-82ef-1bacb4e0b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0e17a-6f96-4f5f-bfcc-c834871a7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9F93-60DD-46E8-B3CC-43C6DC45BD1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f170e17a-6f96-4f5f-bfcc-c834871a7e7c"/>
    <ds:schemaRef ds:uri="http://purl.org/dc/elements/1.1/"/>
    <ds:schemaRef ds:uri="http://schemas.microsoft.com/office/2006/documentManagement/types"/>
    <ds:schemaRef ds:uri="73748afc-d503-4f95-82ef-1bacb4e0b8e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F36E81-9D90-47EE-BD69-2D8DF6547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48afc-d503-4f95-82ef-1bacb4e0b8e0"/>
    <ds:schemaRef ds:uri="f170e17a-6f96-4f5f-bfcc-c834871a7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CA78A-6229-4A72-BFF2-31EB32818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EAF07-326F-4948-B097-24ABDA1F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researcher checklist</vt:lpstr>
    </vt:vector>
  </TitlesOfParts>
  <Company>UBC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researcher checklist</dc:title>
  <dc:subject/>
  <dc:creator>Wendy Bond</dc:creator>
  <cp:keywords>consent; checklist; behavioural; research</cp:keywords>
  <dc:description/>
  <cp:lastModifiedBy>Bond, Wendy</cp:lastModifiedBy>
  <cp:revision>9</cp:revision>
  <cp:lastPrinted>2014-04-08T17:20:00Z</cp:lastPrinted>
  <dcterms:created xsi:type="dcterms:W3CDTF">2021-07-14T23:32:00Z</dcterms:created>
  <dcterms:modified xsi:type="dcterms:W3CDTF">2021-07-19T19:54:00Z</dcterms:modified>
  <cp:category>researcher resource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0x01010057ADBA21F57B9A4FBE29192176043EB9</vt:lpwstr>
  </property>
</Properties>
</file>